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879" w:rsidRDefault="00620FC9" w:rsidP="00A623EA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 w:rsidRPr="00D41082">
        <w:rPr>
          <w:b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620FC9" w:rsidRPr="00D41082" w:rsidRDefault="00620FC9" w:rsidP="00A623EA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 w:rsidRPr="00D41082">
        <w:rPr>
          <w:b/>
          <w:sz w:val="28"/>
          <w:szCs w:val="28"/>
        </w:rPr>
        <w:t>Ростовской области</w:t>
      </w:r>
    </w:p>
    <w:p w:rsidR="00620FC9" w:rsidRPr="00D41082" w:rsidRDefault="00620FC9" w:rsidP="00A623EA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 w:rsidRPr="00D41082">
        <w:rPr>
          <w:b/>
          <w:sz w:val="28"/>
          <w:szCs w:val="28"/>
        </w:rPr>
        <w:t>«Донской педагогический колледж»</w:t>
      </w:r>
    </w:p>
    <w:p w:rsidR="00620FC9" w:rsidRPr="00D41082" w:rsidRDefault="00620FC9" w:rsidP="00A623EA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620FC9" w:rsidRPr="00D41082" w:rsidRDefault="00620FC9" w:rsidP="00A623EA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620FC9" w:rsidRPr="00D41082" w:rsidRDefault="00620FC9" w:rsidP="00A623EA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620FC9" w:rsidRPr="00D41082" w:rsidRDefault="00620FC9" w:rsidP="00A623EA">
      <w:pPr>
        <w:spacing w:line="276" w:lineRule="auto"/>
        <w:ind w:left="5664" w:firstLine="708"/>
        <w:jc w:val="center"/>
        <w:rPr>
          <w:sz w:val="28"/>
          <w:szCs w:val="28"/>
        </w:rPr>
      </w:pPr>
      <w:r w:rsidRPr="00D41082">
        <w:rPr>
          <w:sz w:val="28"/>
          <w:szCs w:val="28"/>
        </w:rPr>
        <w:t xml:space="preserve">УТВЕРЖДАЮ: </w:t>
      </w:r>
    </w:p>
    <w:p w:rsidR="00620FC9" w:rsidRPr="00D41082" w:rsidRDefault="00620FC9" w:rsidP="00A623EA">
      <w:pPr>
        <w:spacing w:line="276" w:lineRule="auto"/>
        <w:jc w:val="right"/>
        <w:rPr>
          <w:sz w:val="28"/>
          <w:szCs w:val="28"/>
        </w:rPr>
      </w:pPr>
      <w:r w:rsidRPr="00D41082">
        <w:rPr>
          <w:sz w:val="28"/>
          <w:szCs w:val="28"/>
        </w:rPr>
        <w:t>Заместитель директора по УМР</w:t>
      </w:r>
    </w:p>
    <w:p w:rsidR="00620FC9" w:rsidRPr="00D41082" w:rsidRDefault="00620FC9" w:rsidP="00A623EA">
      <w:pPr>
        <w:spacing w:line="276" w:lineRule="auto"/>
        <w:jc w:val="right"/>
        <w:rPr>
          <w:sz w:val="28"/>
          <w:szCs w:val="28"/>
        </w:rPr>
      </w:pPr>
      <w:r w:rsidRPr="00D41082">
        <w:rPr>
          <w:sz w:val="28"/>
          <w:szCs w:val="28"/>
        </w:rPr>
        <w:t xml:space="preserve">_____________  </w:t>
      </w:r>
      <w:proofErr w:type="spellStart"/>
      <w:r w:rsidRPr="00D41082">
        <w:rPr>
          <w:sz w:val="28"/>
          <w:szCs w:val="28"/>
        </w:rPr>
        <w:t>Н.Б.Джумайло</w:t>
      </w:r>
      <w:proofErr w:type="spellEnd"/>
    </w:p>
    <w:p w:rsidR="00620FC9" w:rsidRPr="00D41082" w:rsidRDefault="00620FC9" w:rsidP="00A623EA">
      <w:pPr>
        <w:tabs>
          <w:tab w:val="left" w:pos="5812"/>
        </w:tabs>
        <w:spacing w:line="276" w:lineRule="auto"/>
        <w:jc w:val="right"/>
        <w:rPr>
          <w:sz w:val="28"/>
          <w:szCs w:val="28"/>
        </w:rPr>
      </w:pPr>
      <w:r w:rsidRPr="00D41082">
        <w:rPr>
          <w:sz w:val="28"/>
          <w:szCs w:val="28"/>
        </w:rPr>
        <w:t>«</w:t>
      </w:r>
      <w:r w:rsidRPr="00D41082">
        <w:rPr>
          <w:sz w:val="28"/>
          <w:szCs w:val="28"/>
          <w:u w:val="single"/>
        </w:rPr>
        <w:t xml:space="preserve">         </w:t>
      </w:r>
      <w:r w:rsidRPr="00D41082">
        <w:rPr>
          <w:sz w:val="28"/>
          <w:szCs w:val="28"/>
        </w:rPr>
        <w:t xml:space="preserve">» </w:t>
      </w:r>
      <w:r w:rsidRPr="00D41082">
        <w:rPr>
          <w:sz w:val="28"/>
          <w:szCs w:val="28"/>
          <w:u w:val="single"/>
        </w:rPr>
        <w:t xml:space="preserve">                           </w:t>
      </w:r>
      <w:r w:rsidRPr="00D41082">
        <w:rPr>
          <w:sz w:val="28"/>
          <w:szCs w:val="28"/>
        </w:rPr>
        <w:t xml:space="preserve"> 2018 г.</w:t>
      </w:r>
    </w:p>
    <w:p w:rsidR="00620FC9" w:rsidRPr="00D41082" w:rsidRDefault="00620FC9" w:rsidP="00A623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bCs/>
          <w:caps/>
          <w:sz w:val="28"/>
          <w:szCs w:val="28"/>
        </w:rPr>
      </w:pPr>
    </w:p>
    <w:p w:rsidR="00591907" w:rsidRPr="00D41082" w:rsidRDefault="00591907" w:rsidP="00A623EA">
      <w:pPr>
        <w:widowControl w:val="0"/>
        <w:suppressAutoHyphens/>
        <w:autoSpaceDE w:val="0"/>
        <w:autoSpaceDN w:val="0"/>
        <w:adjustRightInd w:val="0"/>
        <w:spacing w:line="276" w:lineRule="auto"/>
        <w:jc w:val="right"/>
        <w:rPr>
          <w:caps/>
          <w:sz w:val="28"/>
          <w:szCs w:val="28"/>
        </w:rPr>
      </w:pPr>
    </w:p>
    <w:p w:rsidR="00591907" w:rsidRPr="00D41082" w:rsidRDefault="00591907" w:rsidP="00A623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bCs/>
          <w:caps/>
          <w:sz w:val="28"/>
          <w:szCs w:val="28"/>
        </w:rPr>
      </w:pPr>
    </w:p>
    <w:p w:rsidR="00591907" w:rsidRPr="00D41082" w:rsidRDefault="00591907" w:rsidP="00A623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bCs/>
          <w:caps/>
          <w:sz w:val="28"/>
          <w:szCs w:val="28"/>
        </w:rPr>
      </w:pPr>
    </w:p>
    <w:p w:rsidR="00591907" w:rsidRPr="00D41082" w:rsidRDefault="00591907" w:rsidP="00A623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bCs/>
          <w:caps/>
          <w:sz w:val="28"/>
          <w:szCs w:val="28"/>
        </w:rPr>
      </w:pPr>
    </w:p>
    <w:p w:rsidR="00591907" w:rsidRPr="00D41082" w:rsidRDefault="00620FC9" w:rsidP="00A623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bCs/>
          <w:caps/>
          <w:sz w:val="40"/>
          <w:szCs w:val="40"/>
        </w:rPr>
      </w:pPr>
      <w:r w:rsidRPr="00D41082">
        <w:rPr>
          <w:b/>
          <w:bCs/>
          <w:sz w:val="40"/>
          <w:szCs w:val="40"/>
        </w:rPr>
        <w:t>Рабочая программа учебной дисциплины</w:t>
      </w:r>
    </w:p>
    <w:p w:rsidR="00591907" w:rsidRPr="00D41082" w:rsidRDefault="00620FC9" w:rsidP="00A62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sz w:val="28"/>
          <w:szCs w:val="28"/>
        </w:rPr>
      </w:pPr>
      <w:r w:rsidRPr="00D41082">
        <w:rPr>
          <w:b/>
          <w:bCs/>
          <w:sz w:val="40"/>
          <w:szCs w:val="40"/>
        </w:rPr>
        <w:t>ОП.05 Безопасность жизнедеятельности</w:t>
      </w:r>
    </w:p>
    <w:p w:rsidR="00620FC9" w:rsidRPr="00D41082" w:rsidRDefault="00620FC9" w:rsidP="00A623EA">
      <w:pPr>
        <w:spacing w:line="276" w:lineRule="auto"/>
        <w:jc w:val="center"/>
        <w:rPr>
          <w:sz w:val="28"/>
          <w:szCs w:val="28"/>
        </w:rPr>
      </w:pPr>
    </w:p>
    <w:p w:rsidR="00620FC9" w:rsidRPr="00D41082" w:rsidRDefault="00620FC9" w:rsidP="00A623EA">
      <w:pPr>
        <w:spacing w:line="276" w:lineRule="auto"/>
        <w:jc w:val="center"/>
        <w:rPr>
          <w:sz w:val="28"/>
          <w:szCs w:val="28"/>
        </w:rPr>
      </w:pPr>
      <w:r w:rsidRPr="00D41082">
        <w:rPr>
          <w:sz w:val="28"/>
          <w:szCs w:val="28"/>
        </w:rPr>
        <w:t xml:space="preserve">программы подготовки специалиста среднего звена (ППССЗ) </w:t>
      </w:r>
    </w:p>
    <w:p w:rsidR="00620FC9" w:rsidRPr="00D41082" w:rsidRDefault="00620FC9" w:rsidP="00A623EA">
      <w:pPr>
        <w:spacing w:line="276" w:lineRule="auto"/>
        <w:jc w:val="center"/>
        <w:rPr>
          <w:sz w:val="28"/>
          <w:szCs w:val="28"/>
        </w:rPr>
      </w:pPr>
      <w:r w:rsidRPr="00D41082">
        <w:rPr>
          <w:sz w:val="28"/>
          <w:szCs w:val="28"/>
        </w:rPr>
        <w:t>специальности</w:t>
      </w:r>
    </w:p>
    <w:p w:rsidR="00620FC9" w:rsidRPr="00D41082" w:rsidRDefault="00620FC9" w:rsidP="00A623EA">
      <w:pPr>
        <w:spacing w:line="276" w:lineRule="auto"/>
        <w:jc w:val="center"/>
        <w:rPr>
          <w:sz w:val="28"/>
          <w:szCs w:val="28"/>
        </w:rPr>
      </w:pPr>
      <w:r w:rsidRPr="00D41082">
        <w:rPr>
          <w:sz w:val="28"/>
          <w:szCs w:val="28"/>
        </w:rPr>
        <w:t>44.02.02 Преподавание в начальных классах</w:t>
      </w:r>
    </w:p>
    <w:p w:rsidR="00591907" w:rsidRPr="00D41082" w:rsidRDefault="00591907" w:rsidP="00A623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caps/>
          <w:sz w:val="28"/>
          <w:szCs w:val="28"/>
        </w:rPr>
      </w:pPr>
    </w:p>
    <w:p w:rsidR="00591907" w:rsidRPr="00D41082" w:rsidRDefault="00591907" w:rsidP="00A623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caps/>
          <w:sz w:val="28"/>
          <w:szCs w:val="28"/>
        </w:rPr>
      </w:pPr>
    </w:p>
    <w:p w:rsidR="00591907" w:rsidRPr="00D41082" w:rsidRDefault="00591907" w:rsidP="00A623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591907" w:rsidRPr="00D41082" w:rsidRDefault="00591907" w:rsidP="00A623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591907" w:rsidRPr="00D41082" w:rsidRDefault="00591907" w:rsidP="00A623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591907" w:rsidRPr="00D41082" w:rsidRDefault="00591907" w:rsidP="00A623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D41082" w:rsidRPr="00D41082" w:rsidRDefault="00D41082" w:rsidP="00A623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591907" w:rsidRPr="00D41082" w:rsidRDefault="00591907" w:rsidP="00A623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620FC9" w:rsidRPr="00D41082" w:rsidRDefault="00620FC9" w:rsidP="00A623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620FC9" w:rsidRPr="00D41082" w:rsidRDefault="00620FC9" w:rsidP="00A623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620FC9" w:rsidRPr="00D41082" w:rsidRDefault="00620FC9" w:rsidP="00A623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591907" w:rsidRPr="00D41082" w:rsidRDefault="00591907" w:rsidP="00A623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591907" w:rsidRPr="00D41082" w:rsidRDefault="00591907" w:rsidP="00A623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591907" w:rsidRPr="00D41082" w:rsidRDefault="00591907" w:rsidP="00A623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620FC9" w:rsidRPr="00D41082" w:rsidRDefault="00620FC9" w:rsidP="00A623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591907" w:rsidRPr="00D41082" w:rsidRDefault="00591907" w:rsidP="00A623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591907" w:rsidRPr="00D41082" w:rsidRDefault="00591907" w:rsidP="00A623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591907" w:rsidRPr="00D41082" w:rsidRDefault="00591907" w:rsidP="00A623E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rPr>
          <w:spacing w:val="-2"/>
          <w:sz w:val="20"/>
          <w:szCs w:val="20"/>
        </w:rPr>
      </w:pPr>
    </w:p>
    <w:p w:rsidR="00591907" w:rsidRPr="00D41082" w:rsidRDefault="00591907" w:rsidP="00A623E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rPr>
          <w:spacing w:val="-2"/>
          <w:sz w:val="20"/>
          <w:szCs w:val="20"/>
        </w:rPr>
      </w:pPr>
    </w:p>
    <w:p w:rsidR="00591907" w:rsidRPr="00D41082" w:rsidRDefault="00591907" w:rsidP="00A623E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rPr>
          <w:spacing w:val="-2"/>
          <w:sz w:val="20"/>
          <w:szCs w:val="20"/>
        </w:rPr>
      </w:pPr>
    </w:p>
    <w:p w:rsidR="00591907" w:rsidRPr="00D41082" w:rsidRDefault="00591907" w:rsidP="00A62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</w:rPr>
      </w:pPr>
      <w:r w:rsidRPr="00D41082">
        <w:rPr>
          <w:sz w:val="28"/>
        </w:rPr>
        <w:t>20</w:t>
      </w:r>
      <w:r w:rsidR="00FB1CA0" w:rsidRPr="00D41082">
        <w:rPr>
          <w:sz w:val="28"/>
        </w:rPr>
        <w:t>18</w:t>
      </w:r>
      <w:r w:rsidRPr="00D41082">
        <w:rPr>
          <w:sz w:val="28"/>
        </w:rPr>
        <w:t xml:space="preserve"> г.</w:t>
      </w:r>
    </w:p>
    <w:p w:rsidR="00AE6B5E" w:rsidRPr="00D41082" w:rsidRDefault="00591907" w:rsidP="00A623EA">
      <w:pPr>
        <w:spacing w:line="276" w:lineRule="auto"/>
        <w:ind w:firstLine="720"/>
        <w:jc w:val="both"/>
        <w:rPr>
          <w:sz w:val="28"/>
          <w:szCs w:val="28"/>
        </w:rPr>
      </w:pPr>
      <w:r w:rsidRPr="00D41082">
        <w:br w:type="page"/>
      </w:r>
      <w:r w:rsidR="00AE6B5E" w:rsidRPr="00D41082">
        <w:rPr>
          <w:sz w:val="28"/>
          <w:szCs w:val="28"/>
        </w:rPr>
        <w:lastRenderedPageBreak/>
        <w:t>Рабочая программа учебной дисциплины разработана на основе Федерал</w:t>
      </w:r>
      <w:r w:rsidR="00AE6B5E" w:rsidRPr="00D41082">
        <w:rPr>
          <w:sz w:val="28"/>
          <w:szCs w:val="28"/>
        </w:rPr>
        <w:t>ь</w:t>
      </w:r>
      <w:r w:rsidR="00AE6B5E" w:rsidRPr="00D41082">
        <w:rPr>
          <w:sz w:val="28"/>
          <w:szCs w:val="28"/>
        </w:rPr>
        <w:t>ного государственного образовательного стандарта по профессии среднего пр</w:t>
      </w:r>
      <w:r w:rsidR="00AE6B5E" w:rsidRPr="00D41082">
        <w:rPr>
          <w:sz w:val="28"/>
          <w:szCs w:val="28"/>
        </w:rPr>
        <w:t>о</w:t>
      </w:r>
      <w:r w:rsidR="00AE6B5E" w:rsidRPr="00D41082">
        <w:rPr>
          <w:sz w:val="28"/>
          <w:szCs w:val="28"/>
        </w:rPr>
        <w:t xml:space="preserve">фессионального образования,   утвержденного приказом № 1353 от 27 октября </w:t>
      </w:r>
      <w:smartTag w:uri="urn:schemas-microsoft-com:office:smarttags" w:element="metricconverter">
        <w:smartTagPr>
          <w:attr w:name="ProductID" w:val="2014 г"/>
        </w:smartTagPr>
        <w:r w:rsidR="00AE6B5E" w:rsidRPr="00D41082">
          <w:rPr>
            <w:sz w:val="28"/>
            <w:szCs w:val="28"/>
          </w:rPr>
          <w:t>2014 г</w:t>
        </w:r>
      </w:smartTag>
      <w:r w:rsidR="00AE6B5E" w:rsidRPr="00D41082">
        <w:rPr>
          <w:sz w:val="28"/>
          <w:szCs w:val="28"/>
        </w:rPr>
        <w:t>. «Об утверждении ФГОС СПО по специальности 44.02.02 Преподавание в начальных классах» и учебного плана программы подготовки специалиста сре</w:t>
      </w:r>
      <w:r w:rsidR="00AE6B5E" w:rsidRPr="00D41082">
        <w:rPr>
          <w:sz w:val="28"/>
          <w:szCs w:val="28"/>
        </w:rPr>
        <w:t>д</w:t>
      </w:r>
      <w:r w:rsidR="00AE6B5E" w:rsidRPr="00D41082">
        <w:rPr>
          <w:sz w:val="28"/>
          <w:szCs w:val="28"/>
        </w:rPr>
        <w:t>него звена ГБПОУ РО «Донского педагогического колледжа».</w:t>
      </w:r>
    </w:p>
    <w:p w:rsidR="00591907" w:rsidRPr="00D41082" w:rsidRDefault="00591907" w:rsidP="00A62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i/>
          <w:iCs/>
          <w:sz w:val="28"/>
          <w:szCs w:val="28"/>
          <w:vertAlign w:val="superscript"/>
        </w:rPr>
      </w:pPr>
    </w:p>
    <w:p w:rsidR="00591907" w:rsidRPr="00D41082" w:rsidRDefault="00591907" w:rsidP="00A623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 w:rsidRPr="00D41082">
        <w:rPr>
          <w:sz w:val="28"/>
          <w:szCs w:val="28"/>
        </w:rPr>
        <w:t xml:space="preserve">Организация-разработчик: ГБПОУ РО «Донской педагогический колледж»  </w:t>
      </w:r>
    </w:p>
    <w:p w:rsidR="00591907" w:rsidRPr="00D41082" w:rsidRDefault="00591907" w:rsidP="00A623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</w:p>
    <w:p w:rsidR="00C86600" w:rsidRPr="00D41082" w:rsidRDefault="00FB1CA0" w:rsidP="00A623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 w:rsidRPr="00D41082">
        <w:rPr>
          <w:sz w:val="28"/>
          <w:szCs w:val="28"/>
        </w:rPr>
        <w:t xml:space="preserve">Разработчик:  </w:t>
      </w:r>
    </w:p>
    <w:p w:rsidR="00591907" w:rsidRPr="00D41082" w:rsidRDefault="00FB1CA0" w:rsidP="00A623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 w:rsidRPr="00D41082">
        <w:rPr>
          <w:sz w:val="28"/>
          <w:szCs w:val="28"/>
        </w:rPr>
        <w:t xml:space="preserve"> Аванесян </w:t>
      </w:r>
      <w:r w:rsidR="00B11045" w:rsidRPr="00D41082">
        <w:rPr>
          <w:sz w:val="28"/>
          <w:szCs w:val="28"/>
        </w:rPr>
        <w:t>И.Э., преподаватель естественно</w:t>
      </w:r>
      <w:r w:rsidRPr="00D41082">
        <w:rPr>
          <w:sz w:val="28"/>
          <w:szCs w:val="28"/>
        </w:rPr>
        <w:t>научных дисциплин</w:t>
      </w:r>
      <w:r w:rsidR="004B5D5F" w:rsidRPr="00D41082">
        <w:rPr>
          <w:sz w:val="28"/>
          <w:szCs w:val="28"/>
        </w:rPr>
        <w:t xml:space="preserve"> </w:t>
      </w:r>
      <w:r w:rsidR="00C86600" w:rsidRPr="00D41082">
        <w:rPr>
          <w:sz w:val="28"/>
          <w:szCs w:val="28"/>
        </w:rPr>
        <w:t xml:space="preserve"> </w:t>
      </w:r>
    </w:p>
    <w:p w:rsidR="00591907" w:rsidRPr="00D41082" w:rsidRDefault="00591907" w:rsidP="00A623EA">
      <w:pPr>
        <w:widowControl w:val="0"/>
        <w:tabs>
          <w:tab w:val="left" w:pos="6420"/>
        </w:tabs>
        <w:suppressAutoHyphens/>
        <w:spacing w:line="276" w:lineRule="auto"/>
        <w:jc w:val="both"/>
        <w:rPr>
          <w:sz w:val="28"/>
          <w:szCs w:val="28"/>
        </w:rPr>
      </w:pPr>
    </w:p>
    <w:p w:rsidR="00D41082" w:rsidRPr="00D41082" w:rsidRDefault="00D41082" w:rsidP="00A623EA">
      <w:pPr>
        <w:widowControl w:val="0"/>
        <w:tabs>
          <w:tab w:val="left" w:pos="6420"/>
        </w:tabs>
        <w:suppressAutoHyphens/>
        <w:spacing w:line="276" w:lineRule="auto"/>
        <w:jc w:val="both"/>
        <w:rPr>
          <w:sz w:val="28"/>
          <w:szCs w:val="28"/>
        </w:rPr>
      </w:pPr>
    </w:p>
    <w:p w:rsidR="00591907" w:rsidRPr="0022534E" w:rsidRDefault="00591907" w:rsidP="00A623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22534E">
        <w:rPr>
          <w:sz w:val="28"/>
          <w:szCs w:val="28"/>
        </w:rPr>
        <w:t>Одобрено ПЦК естественно-математических дисциплин</w:t>
      </w:r>
    </w:p>
    <w:p w:rsidR="00591907" w:rsidRPr="0022534E" w:rsidRDefault="00FB1CA0" w:rsidP="00A623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22534E">
        <w:rPr>
          <w:sz w:val="28"/>
          <w:szCs w:val="28"/>
        </w:rPr>
        <w:t>Протокол № 7  от «11» мая 2018</w:t>
      </w:r>
      <w:r w:rsidR="00591907" w:rsidRPr="0022534E">
        <w:rPr>
          <w:sz w:val="28"/>
          <w:szCs w:val="28"/>
        </w:rPr>
        <w:t xml:space="preserve"> г.</w:t>
      </w:r>
    </w:p>
    <w:p w:rsidR="00591907" w:rsidRPr="0022534E" w:rsidRDefault="00591907" w:rsidP="00A623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  <w:vertAlign w:val="superscript"/>
        </w:rPr>
      </w:pPr>
      <w:r w:rsidRPr="0022534E">
        <w:rPr>
          <w:sz w:val="28"/>
          <w:szCs w:val="28"/>
        </w:rPr>
        <w:tab/>
      </w:r>
      <w:r w:rsidRPr="0022534E">
        <w:rPr>
          <w:sz w:val="28"/>
          <w:szCs w:val="28"/>
        </w:rPr>
        <w:tab/>
      </w:r>
      <w:r w:rsidRPr="0022534E">
        <w:rPr>
          <w:sz w:val="28"/>
          <w:szCs w:val="28"/>
        </w:rPr>
        <w:tab/>
      </w:r>
    </w:p>
    <w:p w:rsidR="0009562D" w:rsidRPr="0022534E" w:rsidRDefault="0009562D" w:rsidP="00A623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22534E">
        <w:rPr>
          <w:sz w:val="28"/>
          <w:szCs w:val="28"/>
        </w:rPr>
        <w:t>Председатель ПЦК                                                            Шибинская С.А.</w:t>
      </w:r>
    </w:p>
    <w:p w:rsidR="0009562D" w:rsidRPr="0022534E" w:rsidRDefault="0009562D" w:rsidP="00A623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09562D" w:rsidRPr="0022534E" w:rsidRDefault="0009562D" w:rsidP="00A623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591907" w:rsidRPr="0022534E" w:rsidRDefault="0022534E" w:rsidP="00A623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22534E">
        <w:rPr>
          <w:sz w:val="28"/>
          <w:szCs w:val="28"/>
        </w:rPr>
        <w:t xml:space="preserve">Утверждено на заседании объединенной методической комиссии ГБПОУ  РО «ДПК» </w:t>
      </w:r>
      <w:r w:rsidR="00D67BB2" w:rsidRPr="0022534E">
        <w:rPr>
          <w:sz w:val="28"/>
          <w:szCs w:val="28"/>
        </w:rPr>
        <w:t>Протокол №</w:t>
      </w:r>
      <w:r w:rsidR="0009562D" w:rsidRPr="0022534E">
        <w:rPr>
          <w:sz w:val="28"/>
          <w:szCs w:val="28"/>
        </w:rPr>
        <w:t>6</w:t>
      </w:r>
      <w:r w:rsidR="00D67BB2" w:rsidRPr="0022534E">
        <w:rPr>
          <w:sz w:val="28"/>
          <w:szCs w:val="28"/>
        </w:rPr>
        <w:t xml:space="preserve">   от «</w:t>
      </w:r>
      <w:r w:rsidR="00FB1CA0" w:rsidRPr="0022534E">
        <w:rPr>
          <w:sz w:val="28"/>
          <w:szCs w:val="28"/>
        </w:rPr>
        <w:t>14</w:t>
      </w:r>
      <w:r w:rsidR="0009562D" w:rsidRPr="0022534E">
        <w:rPr>
          <w:sz w:val="28"/>
          <w:szCs w:val="28"/>
        </w:rPr>
        <w:t xml:space="preserve">  </w:t>
      </w:r>
      <w:r w:rsidR="00D67BB2" w:rsidRPr="0022534E">
        <w:rPr>
          <w:sz w:val="28"/>
          <w:szCs w:val="28"/>
        </w:rPr>
        <w:t xml:space="preserve">» </w:t>
      </w:r>
      <w:r w:rsidR="00FB1CA0" w:rsidRPr="0022534E">
        <w:rPr>
          <w:sz w:val="28"/>
          <w:szCs w:val="28"/>
        </w:rPr>
        <w:t xml:space="preserve"> июня    2018</w:t>
      </w:r>
      <w:r w:rsidR="00591907" w:rsidRPr="0022534E">
        <w:rPr>
          <w:sz w:val="28"/>
          <w:szCs w:val="28"/>
        </w:rPr>
        <w:t xml:space="preserve"> г.</w:t>
      </w:r>
    </w:p>
    <w:p w:rsidR="00591907" w:rsidRPr="0022534E" w:rsidRDefault="00591907" w:rsidP="00A623EA">
      <w:pPr>
        <w:shd w:val="clear" w:color="auto" w:fill="FFFFFF"/>
        <w:spacing w:line="276" w:lineRule="auto"/>
        <w:ind w:firstLine="680"/>
        <w:jc w:val="both"/>
        <w:rPr>
          <w:sz w:val="28"/>
          <w:szCs w:val="28"/>
        </w:rPr>
      </w:pPr>
    </w:p>
    <w:p w:rsidR="00591907" w:rsidRPr="0022534E" w:rsidRDefault="00591907" w:rsidP="00A623EA">
      <w:pPr>
        <w:widowControl w:val="0"/>
        <w:tabs>
          <w:tab w:val="left" w:pos="0"/>
        </w:tabs>
        <w:suppressAutoHyphens/>
        <w:spacing w:line="276" w:lineRule="auto"/>
        <w:ind w:firstLine="1440"/>
        <w:rPr>
          <w:sz w:val="28"/>
          <w:szCs w:val="28"/>
          <w:vertAlign w:val="superscript"/>
        </w:rPr>
      </w:pPr>
    </w:p>
    <w:p w:rsidR="00591907" w:rsidRPr="0022534E" w:rsidRDefault="00591907" w:rsidP="00A623EA">
      <w:pPr>
        <w:widowControl w:val="0"/>
        <w:tabs>
          <w:tab w:val="left" w:pos="0"/>
        </w:tabs>
        <w:suppressAutoHyphens/>
        <w:spacing w:line="276" w:lineRule="auto"/>
        <w:rPr>
          <w:i/>
          <w:iCs/>
          <w:caps/>
          <w:sz w:val="28"/>
          <w:szCs w:val="28"/>
        </w:rPr>
      </w:pPr>
    </w:p>
    <w:p w:rsidR="00591907" w:rsidRDefault="00591907" w:rsidP="00A623E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bCs/>
          <w:sz w:val="28"/>
          <w:szCs w:val="28"/>
        </w:rPr>
      </w:pPr>
      <w:r w:rsidRPr="0022534E">
        <w:rPr>
          <w:i/>
          <w:iCs/>
          <w:sz w:val="28"/>
          <w:szCs w:val="28"/>
        </w:rPr>
        <w:br w:type="page"/>
      </w:r>
      <w:r w:rsidRPr="00D41082">
        <w:rPr>
          <w:b/>
          <w:bCs/>
          <w:sz w:val="28"/>
          <w:szCs w:val="28"/>
        </w:rPr>
        <w:lastRenderedPageBreak/>
        <w:t>СОДЕРЖАНИЕ</w:t>
      </w:r>
    </w:p>
    <w:p w:rsidR="0048148B" w:rsidRPr="0048148B" w:rsidRDefault="0048148B" w:rsidP="0048148B"/>
    <w:p w:rsidR="00591907" w:rsidRPr="00D41082" w:rsidRDefault="00591907" w:rsidP="00A62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668"/>
        <w:gridCol w:w="1903"/>
      </w:tblGrid>
      <w:tr w:rsidR="00591907" w:rsidRPr="00D41082">
        <w:tc>
          <w:tcPr>
            <w:tcW w:w="7668" w:type="dxa"/>
          </w:tcPr>
          <w:p w:rsidR="00591907" w:rsidRPr="00D41082" w:rsidRDefault="00591907" w:rsidP="00A623EA">
            <w:pPr>
              <w:pStyle w:val="1"/>
              <w:spacing w:line="276" w:lineRule="auto"/>
              <w:ind w:left="284" w:firstLine="0"/>
              <w:jc w:val="both"/>
              <w:rPr>
                <w:b/>
                <w:bCs/>
                <w:caps/>
              </w:rPr>
            </w:pPr>
          </w:p>
        </w:tc>
        <w:tc>
          <w:tcPr>
            <w:tcW w:w="1903" w:type="dxa"/>
          </w:tcPr>
          <w:p w:rsidR="00591907" w:rsidRPr="00D41082" w:rsidRDefault="00591907" w:rsidP="00A623E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41082">
              <w:rPr>
                <w:sz w:val="28"/>
                <w:szCs w:val="28"/>
              </w:rPr>
              <w:t>стр.</w:t>
            </w:r>
          </w:p>
        </w:tc>
      </w:tr>
      <w:tr w:rsidR="00591907" w:rsidRPr="00D41082">
        <w:tc>
          <w:tcPr>
            <w:tcW w:w="7668" w:type="dxa"/>
          </w:tcPr>
          <w:p w:rsidR="00591907" w:rsidRPr="00D41082" w:rsidRDefault="00591907" w:rsidP="0022534E">
            <w:pPr>
              <w:pStyle w:val="1"/>
              <w:numPr>
                <w:ilvl w:val="0"/>
                <w:numId w:val="2"/>
              </w:numPr>
              <w:spacing w:line="276" w:lineRule="auto"/>
              <w:rPr>
                <w:b/>
                <w:bCs/>
                <w:caps/>
              </w:rPr>
            </w:pPr>
            <w:r w:rsidRPr="00D41082">
              <w:rPr>
                <w:b/>
                <w:bCs/>
                <w:caps/>
              </w:rPr>
              <w:t>ПАСПОРТ рабочей ПРОГРАММЫ УЧЕБНОЙ ДИСЦИПЛИНЫ</w:t>
            </w:r>
          </w:p>
        </w:tc>
        <w:tc>
          <w:tcPr>
            <w:tcW w:w="1903" w:type="dxa"/>
          </w:tcPr>
          <w:p w:rsidR="00591907" w:rsidRPr="00D41082" w:rsidRDefault="00591907" w:rsidP="00A623E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41082">
              <w:rPr>
                <w:sz w:val="28"/>
                <w:szCs w:val="28"/>
              </w:rPr>
              <w:t>4-6</w:t>
            </w:r>
          </w:p>
        </w:tc>
      </w:tr>
      <w:tr w:rsidR="00591907" w:rsidRPr="00D41082">
        <w:tc>
          <w:tcPr>
            <w:tcW w:w="7668" w:type="dxa"/>
          </w:tcPr>
          <w:p w:rsidR="00591907" w:rsidRPr="00D41082" w:rsidRDefault="00591907" w:rsidP="0022534E">
            <w:pPr>
              <w:pStyle w:val="1"/>
              <w:numPr>
                <w:ilvl w:val="0"/>
                <w:numId w:val="2"/>
              </w:numPr>
              <w:spacing w:line="276" w:lineRule="auto"/>
            </w:pPr>
            <w:r w:rsidRPr="00D41082">
              <w:rPr>
                <w:b/>
                <w:bCs/>
                <w:caps/>
              </w:rPr>
              <w:t>СТРУКТУРА и   содержание УЧЕБНОЙ ДИСЦИПЛИНЫ</w:t>
            </w:r>
          </w:p>
        </w:tc>
        <w:tc>
          <w:tcPr>
            <w:tcW w:w="1903" w:type="dxa"/>
          </w:tcPr>
          <w:p w:rsidR="00591907" w:rsidRPr="00D41082" w:rsidRDefault="00591907" w:rsidP="00A623E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41082">
              <w:rPr>
                <w:sz w:val="28"/>
                <w:szCs w:val="28"/>
              </w:rPr>
              <w:t>7-12</w:t>
            </w:r>
          </w:p>
        </w:tc>
      </w:tr>
      <w:tr w:rsidR="00591907" w:rsidRPr="00D41082">
        <w:trPr>
          <w:trHeight w:val="670"/>
        </w:trPr>
        <w:tc>
          <w:tcPr>
            <w:tcW w:w="7668" w:type="dxa"/>
          </w:tcPr>
          <w:p w:rsidR="00591907" w:rsidRPr="00D41082" w:rsidRDefault="00591907" w:rsidP="0022534E">
            <w:pPr>
              <w:pStyle w:val="1"/>
              <w:numPr>
                <w:ilvl w:val="0"/>
                <w:numId w:val="2"/>
              </w:numPr>
              <w:spacing w:line="276" w:lineRule="auto"/>
              <w:rPr>
                <w:b/>
                <w:bCs/>
                <w:caps/>
              </w:rPr>
            </w:pPr>
            <w:r w:rsidRPr="00D41082">
              <w:rPr>
                <w:b/>
                <w:bCs/>
                <w:caps/>
              </w:rPr>
              <w:t>условия реализации  учебной дисциплины</w:t>
            </w:r>
          </w:p>
        </w:tc>
        <w:tc>
          <w:tcPr>
            <w:tcW w:w="1903" w:type="dxa"/>
          </w:tcPr>
          <w:p w:rsidR="00591907" w:rsidRPr="00D41082" w:rsidRDefault="00211C51" w:rsidP="00A623E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41082">
              <w:rPr>
                <w:sz w:val="28"/>
                <w:szCs w:val="28"/>
              </w:rPr>
              <w:t>13</w:t>
            </w:r>
            <w:r w:rsidR="00591907" w:rsidRPr="00D41082">
              <w:rPr>
                <w:sz w:val="28"/>
                <w:szCs w:val="28"/>
              </w:rPr>
              <w:t>-1</w:t>
            </w:r>
            <w:r w:rsidRPr="00D41082">
              <w:rPr>
                <w:sz w:val="28"/>
                <w:szCs w:val="28"/>
              </w:rPr>
              <w:t>4</w:t>
            </w:r>
          </w:p>
        </w:tc>
      </w:tr>
      <w:tr w:rsidR="00591907" w:rsidRPr="00D41082">
        <w:tc>
          <w:tcPr>
            <w:tcW w:w="7668" w:type="dxa"/>
          </w:tcPr>
          <w:p w:rsidR="00591907" w:rsidRPr="00D41082" w:rsidRDefault="00591907" w:rsidP="0022534E">
            <w:pPr>
              <w:pStyle w:val="1"/>
              <w:numPr>
                <w:ilvl w:val="0"/>
                <w:numId w:val="2"/>
              </w:numPr>
              <w:spacing w:line="276" w:lineRule="auto"/>
              <w:rPr>
                <w:b/>
                <w:bCs/>
                <w:caps/>
              </w:rPr>
            </w:pPr>
            <w:r w:rsidRPr="00D41082">
              <w:rPr>
                <w:b/>
                <w:bCs/>
                <w:caps/>
              </w:rPr>
              <w:t>Контроль и оценка результатов Освоения учебной дисциплины</w:t>
            </w:r>
          </w:p>
        </w:tc>
        <w:tc>
          <w:tcPr>
            <w:tcW w:w="1903" w:type="dxa"/>
          </w:tcPr>
          <w:p w:rsidR="00591907" w:rsidRPr="00D41082" w:rsidRDefault="00591907" w:rsidP="00A623E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41082">
              <w:rPr>
                <w:sz w:val="28"/>
                <w:szCs w:val="28"/>
              </w:rPr>
              <w:t>1</w:t>
            </w:r>
            <w:r w:rsidR="00211C51" w:rsidRPr="00D41082">
              <w:rPr>
                <w:sz w:val="28"/>
                <w:szCs w:val="28"/>
              </w:rPr>
              <w:t>5</w:t>
            </w:r>
          </w:p>
        </w:tc>
      </w:tr>
    </w:tbl>
    <w:p w:rsidR="00591907" w:rsidRPr="00D41082" w:rsidRDefault="00591907" w:rsidP="00A62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p w:rsidR="00591907" w:rsidRPr="00D41082" w:rsidRDefault="00591907" w:rsidP="00A62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i/>
          <w:iCs/>
        </w:rPr>
      </w:pPr>
    </w:p>
    <w:p w:rsidR="00591907" w:rsidRPr="00D41082" w:rsidRDefault="00591907" w:rsidP="00A623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D41082">
        <w:rPr>
          <w:b/>
          <w:bCs/>
          <w:caps/>
          <w:sz w:val="28"/>
          <w:szCs w:val="28"/>
          <w:u w:val="single"/>
        </w:rPr>
        <w:br w:type="page"/>
      </w:r>
      <w:r w:rsidRPr="00D41082">
        <w:rPr>
          <w:b/>
          <w:bCs/>
          <w:caps/>
          <w:sz w:val="28"/>
          <w:szCs w:val="28"/>
        </w:rPr>
        <w:lastRenderedPageBreak/>
        <w:t>1. паспорт рабочей ПРОГРАММЫ УЧЕБНОЙ ДИСЦИПЛИНЫ</w:t>
      </w:r>
    </w:p>
    <w:p w:rsidR="00591907" w:rsidRPr="00D41082" w:rsidRDefault="009963F2" w:rsidP="00A62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center"/>
        <w:rPr>
          <w:b/>
          <w:bCs/>
          <w:sz w:val="28"/>
          <w:szCs w:val="28"/>
        </w:rPr>
      </w:pPr>
      <w:r w:rsidRPr="00D41082">
        <w:rPr>
          <w:b/>
          <w:bCs/>
          <w:sz w:val="28"/>
          <w:szCs w:val="28"/>
        </w:rPr>
        <w:t>ОП.05</w:t>
      </w:r>
      <w:r w:rsidR="0075077C" w:rsidRPr="00D41082">
        <w:rPr>
          <w:b/>
          <w:bCs/>
          <w:sz w:val="28"/>
          <w:szCs w:val="28"/>
        </w:rPr>
        <w:t xml:space="preserve"> </w:t>
      </w:r>
      <w:r w:rsidR="00591907" w:rsidRPr="00D41082">
        <w:rPr>
          <w:b/>
          <w:bCs/>
          <w:sz w:val="28"/>
          <w:szCs w:val="28"/>
        </w:rPr>
        <w:t>«Безопасность жизнедеятельности»</w:t>
      </w:r>
    </w:p>
    <w:p w:rsidR="00591907" w:rsidRPr="00D41082" w:rsidRDefault="00591907" w:rsidP="00A62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center"/>
        <w:rPr>
          <w:b/>
          <w:bCs/>
          <w:sz w:val="28"/>
          <w:szCs w:val="28"/>
        </w:rPr>
      </w:pPr>
    </w:p>
    <w:p w:rsidR="00591907" w:rsidRPr="00D41082" w:rsidRDefault="00591907" w:rsidP="00A623EA">
      <w:pPr>
        <w:pStyle w:val="Default"/>
        <w:spacing w:line="276" w:lineRule="auto"/>
        <w:jc w:val="both"/>
        <w:rPr>
          <w:sz w:val="28"/>
          <w:szCs w:val="28"/>
        </w:rPr>
      </w:pPr>
      <w:r w:rsidRPr="00D41082">
        <w:rPr>
          <w:b/>
          <w:bCs/>
          <w:sz w:val="28"/>
          <w:szCs w:val="28"/>
        </w:rPr>
        <w:t xml:space="preserve">1.1. Область применения рабочей программы </w:t>
      </w:r>
    </w:p>
    <w:p w:rsidR="00591907" w:rsidRPr="00D41082" w:rsidRDefault="00591907" w:rsidP="00A623EA">
      <w:pPr>
        <w:spacing w:line="276" w:lineRule="auto"/>
        <w:ind w:firstLine="680"/>
        <w:jc w:val="both"/>
        <w:rPr>
          <w:sz w:val="28"/>
          <w:szCs w:val="28"/>
        </w:rPr>
      </w:pPr>
      <w:r w:rsidRPr="00D41082">
        <w:rPr>
          <w:sz w:val="28"/>
          <w:szCs w:val="28"/>
        </w:rPr>
        <w:t>Рабочая программа учебной дисциплины является частью  программы по</w:t>
      </w:r>
      <w:r w:rsidRPr="00D41082">
        <w:rPr>
          <w:sz w:val="28"/>
          <w:szCs w:val="28"/>
        </w:rPr>
        <w:t>д</w:t>
      </w:r>
      <w:r w:rsidRPr="00D41082">
        <w:rPr>
          <w:sz w:val="28"/>
          <w:szCs w:val="28"/>
        </w:rPr>
        <w:t>готовки специалиста среднего звена в соответствии с ФГОС по профессиям СПО, входящим в состав  педагогической  группы профессий:</w:t>
      </w:r>
    </w:p>
    <w:p w:rsidR="00591907" w:rsidRPr="00D41082" w:rsidRDefault="00591907" w:rsidP="00A62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  <w:bCs/>
          <w:sz w:val="28"/>
          <w:szCs w:val="28"/>
        </w:rPr>
      </w:pPr>
    </w:p>
    <w:p w:rsidR="00591907" w:rsidRPr="00D41082" w:rsidRDefault="00591907" w:rsidP="00A62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sz w:val="28"/>
          <w:szCs w:val="28"/>
        </w:rPr>
      </w:pPr>
      <w:r w:rsidRPr="00D41082">
        <w:rPr>
          <w:b/>
          <w:bCs/>
          <w:sz w:val="28"/>
          <w:szCs w:val="28"/>
        </w:rPr>
        <w:t xml:space="preserve">1.2. Место учебной дисциплины в структуре ППССЗ: </w:t>
      </w:r>
      <w:r w:rsidRPr="00D41082">
        <w:rPr>
          <w:sz w:val="28"/>
          <w:szCs w:val="28"/>
        </w:rPr>
        <w:t>дисциплина относится к циклу обще</w:t>
      </w:r>
      <w:r w:rsidR="007730BE" w:rsidRPr="00D41082">
        <w:rPr>
          <w:sz w:val="28"/>
          <w:szCs w:val="28"/>
        </w:rPr>
        <w:t>профессиональных дисциплин ОП 05</w:t>
      </w:r>
    </w:p>
    <w:p w:rsidR="00591907" w:rsidRPr="00D41082" w:rsidRDefault="00591907" w:rsidP="00A62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</w:p>
    <w:p w:rsidR="00591907" w:rsidRPr="00D41082" w:rsidRDefault="00591907" w:rsidP="00A62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  <w:r w:rsidRPr="00D41082">
        <w:rPr>
          <w:b/>
          <w:bCs/>
          <w:sz w:val="28"/>
          <w:szCs w:val="28"/>
        </w:rPr>
        <w:t>1.3. Цели и задачи учебной дисциплины – требования к результатам осво</w:t>
      </w:r>
      <w:r w:rsidRPr="00D41082">
        <w:rPr>
          <w:b/>
          <w:bCs/>
          <w:sz w:val="28"/>
          <w:szCs w:val="28"/>
        </w:rPr>
        <w:t>е</w:t>
      </w:r>
      <w:r w:rsidRPr="00D41082">
        <w:rPr>
          <w:b/>
          <w:bCs/>
          <w:sz w:val="28"/>
          <w:szCs w:val="28"/>
        </w:rPr>
        <w:t>ния учебной дисциплины:</w:t>
      </w:r>
    </w:p>
    <w:p w:rsidR="00591907" w:rsidRPr="00D41082" w:rsidRDefault="00591907" w:rsidP="00A62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i/>
          <w:iCs/>
          <w:sz w:val="28"/>
          <w:szCs w:val="28"/>
        </w:rPr>
      </w:pPr>
      <w:r w:rsidRPr="00D41082">
        <w:rPr>
          <w:b/>
          <w:bCs/>
          <w:i/>
          <w:iCs/>
          <w:sz w:val="28"/>
          <w:szCs w:val="28"/>
        </w:rPr>
        <w:t>Требования к уровню освоения содержания дисциплины</w:t>
      </w:r>
    </w:p>
    <w:p w:rsidR="00591907" w:rsidRPr="00D41082" w:rsidRDefault="00591907" w:rsidP="00A62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i/>
          <w:iCs/>
          <w:sz w:val="28"/>
          <w:szCs w:val="28"/>
        </w:rPr>
      </w:pPr>
      <w:r w:rsidRPr="00D41082">
        <w:rPr>
          <w:b/>
          <w:bCs/>
          <w:i/>
          <w:iCs/>
          <w:sz w:val="28"/>
          <w:szCs w:val="28"/>
        </w:rPr>
        <w:t xml:space="preserve"> в подгруппах девушек</w:t>
      </w:r>
    </w:p>
    <w:p w:rsidR="004F162E" w:rsidRPr="00D41082" w:rsidRDefault="004F162E" w:rsidP="00A623EA">
      <w:pPr>
        <w:pStyle w:val="22"/>
        <w:keepNext/>
        <w:keepLines/>
        <w:shd w:val="clear" w:color="auto" w:fill="auto"/>
        <w:tabs>
          <w:tab w:val="left" w:pos="524"/>
        </w:tabs>
        <w:spacing w:before="0" w:after="0" w:line="276" w:lineRule="auto"/>
        <w:ind w:left="20" w:right="40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41082"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Pr="00D41082">
        <w:rPr>
          <w:rFonts w:ascii="Times New Roman" w:hAnsi="Times New Roman" w:cs="Times New Roman"/>
          <w:sz w:val="28"/>
          <w:szCs w:val="28"/>
        </w:rPr>
        <w:t xml:space="preserve">Цель </w:t>
      </w:r>
      <w:r w:rsidRPr="00D41082">
        <w:rPr>
          <w:rFonts w:ascii="Times New Roman" w:hAnsi="Times New Roman" w:cs="Times New Roman"/>
          <w:b w:val="0"/>
          <w:sz w:val="28"/>
          <w:szCs w:val="28"/>
        </w:rPr>
        <w:t xml:space="preserve">учебной дисциплины: формирование общих компетенций ФГОС ОК 1-11 </w:t>
      </w:r>
      <w:r w:rsidR="00236D5D" w:rsidRPr="00D4108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591907" w:rsidRPr="00D41082" w:rsidRDefault="00591907" w:rsidP="00A623EA">
      <w:pPr>
        <w:spacing w:line="276" w:lineRule="auto"/>
        <w:jc w:val="both"/>
        <w:rPr>
          <w:sz w:val="28"/>
          <w:szCs w:val="28"/>
        </w:rPr>
      </w:pPr>
      <w:r w:rsidRPr="00D41082">
        <w:rPr>
          <w:sz w:val="28"/>
          <w:szCs w:val="28"/>
        </w:rPr>
        <w:t xml:space="preserve">Учебные </w:t>
      </w:r>
      <w:r w:rsidRPr="00D41082">
        <w:rPr>
          <w:b/>
          <w:bCs/>
          <w:sz w:val="28"/>
          <w:szCs w:val="28"/>
        </w:rPr>
        <w:t>задачи</w:t>
      </w:r>
      <w:r w:rsidRPr="00D41082">
        <w:rPr>
          <w:sz w:val="28"/>
          <w:szCs w:val="28"/>
        </w:rPr>
        <w:t xml:space="preserve"> дисциплины:</w:t>
      </w:r>
    </w:p>
    <w:p w:rsidR="00591907" w:rsidRPr="00D41082" w:rsidRDefault="00591907" w:rsidP="00A623EA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 w:rsidRPr="00D41082">
        <w:rPr>
          <w:sz w:val="28"/>
          <w:szCs w:val="28"/>
        </w:rPr>
        <w:t>сформировать представление о здоровом образе жизни как медицинской и с</w:t>
      </w:r>
      <w:r w:rsidRPr="00D41082">
        <w:rPr>
          <w:sz w:val="28"/>
          <w:szCs w:val="28"/>
        </w:rPr>
        <w:t>о</w:t>
      </w:r>
      <w:r w:rsidRPr="00D41082">
        <w:rPr>
          <w:sz w:val="28"/>
          <w:szCs w:val="28"/>
        </w:rPr>
        <w:t>циальной проблеме;</w:t>
      </w:r>
    </w:p>
    <w:p w:rsidR="00591907" w:rsidRPr="00D41082" w:rsidRDefault="00591907" w:rsidP="00A623EA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 w:rsidRPr="00D41082">
        <w:rPr>
          <w:sz w:val="28"/>
          <w:szCs w:val="28"/>
        </w:rPr>
        <w:t>изучить механизмы и пути формирования здоровья ребенка, общих предста</w:t>
      </w:r>
      <w:r w:rsidRPr="00D41082">
        <w:rPr>
          <w:sz w:val="28"/>
          <w:szCs w:val="28"/>
        </w:rPr>
        <w:t>в</w:t>
      </w:r>
      <w:r w:rsidRPr="00D41082">
        <w:rPr>
          <w:sz w:val="28"/>
          <w:szCs w:val="28"/>
        </w:rPr>
        <w:t>лений о здоровье и болезни ребенка;</w:t>
      </w:r>
    </w:p>
    <w:p w:rsidR="00591907" w:rsidRPr="00D41082" w:rsidRDefault="00591907" w:rsidP="00A623EA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 w:rsidRPr="00D41082">
        <w:rPr>
          <w:sz w:val="28"/>
          <w:szCs w:val="28"/>
        </w:rPr>
        <w:t>показать негативное влияние факторов среды обитания на здоровье детей и подростков;</w:t>
      </w:r>
    </w:p>
    <w:p w:rsidR="00591907" w:rsidRPr="00D41082" w:rsidRDefault="00591907" w:rsidP="00A623EA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 w:rsidRPr="00D41082">
        <w:rPr>
          <w:sz w:val="28"/>
          <w:szCs w:val="28"/>
        </w:rPr>
        <w:t>познакомить с клинической картиной наиболее часто встречающихся инфе</w:t>
      </w:r>
      <w:r w:rsidRPr="00D41082">
        <w:rPr>
          <w:sz w:val="28"/>
          <w:szCs w:val="28"/>
        </w:rPr>
        <w:t>к</w:t>
      </w:r>
      <w:r w:rsidRPr="00D41082">
        <w:rPr>
          <w:sz w:val="28"/>
          <w:szCs w:val="28"/>
        </w:rPr>
        <w:t>ций;</w:t>
      </w:r>
    </w:p>
    <w:p w:rsidR="00591907" w:rsidRPr="00D41082" w:rsidRDefault="00591907" w:rsidP="00A623EA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 w:rsidRPr="00D41082">
        <w:rPr>
          <w:sz w:val="28"/>
          <w:szCs w:val="28"/>
        </w:rPr>
        <w:t>сформировать понятие о неотложных состояниях и факторах их вызывающих;</w:t>
      </w:r>
    </w:p>
    <w:p w:rsidR="00591907" w:rsidRPr="00D41082" w:rsidRDefault="00591907" w:rsidP="00A623EA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 w:rsidRPr="00D41082">
        <w:rPr>
          <w:sz w:val="28"/>
          <w:szCs w:val="28"/>
        </w:rPr>
        <w:t>обеспечить формирование первоначальных навыков по оказанию первой м</w:t>
      </w:r>
      <w:r w:rsidRPr="00D41082">
        <w:rPr>
          <w:sz w:val="28"/>
          <w:szCs w:val="28"/>
        </w:rPr>
        <w:t>е</w:t>
      </w:r>
      <w:r w:rsidRPr="00D41082">
        <w:rPr>
          <w:sz w:val="28"/>
          <w:szCs w:val="28"/>
        </w:rPr>
        <w:t xml:space="preserve">дицинской помощи при заболеваниях и травмах. </w:t>
      </w:r>
    </w:p>
    <w:p w:rsidR="00591907" w:rsidRPr="00D41082" w:rsidRDefault="00465C49" w:rsidP="00A623EA">
      <w:pPr>
        <w:pStyle w:val="ConsPlusNormal"/>
        <w:spacing w:line="276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082">
        <w:rPr>
          <w:rFonts w:ascii="Times New Roman" w:hAnsi="Times New Roman" w:cs="Times New Roman"/>
          <w:sz w:val="28"/>
          <w:szCs w:val="28"/>
        </w:rPr>
        <w:t xml:space="preserve"> </w:t>
      </w:r>
      <w:r w:rsidR="00591907" w:rsidRPr="00D41082">
        <w:rPr>
          <w:rFonts w:ascii="Times New Roman" w:hAnsi="Times New Roman" w:cs="Times New Roman"/>
          <w:sz w:val="28"/>
          <w:szCs w:val="28"/>
        </w:rPr>
        <w:t xml:space="preserve"> совершенствования профессиональной деятельности.</w:t>
      </w:r>
    </w:p>
    <w:p w:rsidR="00591907" w:rsidRPr="00D41082" w:rsidRDefault="00465C49" w:rsidP="00A623EA">
      <w:pPr>
        <w:pStyle w:val="ConsPlusNormal"/>
        <w:spacing w:line="276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0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1907" w:rsidRPr="00D41082" w:rsidRDefault="00591907" w:rsidP="00481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i/>
          <w:iCs/>
          <w:sz w:val="28"/>
          <w:szCs w:val="28"/>
        </w:rPr>
      </w:pPr>
      <w:r w:rsidRPr="00D41082">
        <w:rPr>
          <w:b/>
          <w:bCs/>
          <w:i/>
          <w:iCs/>
          <w:sz w:val="28"/>
          <w:szCs w:val="28"/>
        </w:rPr>
        <w:t>Деятельно-коммуникативная  составляющая образованности:</w:t>
      </w:r>
    </w:p>
    <w:p w:rsidR="00591907" w:rsidRPr="00D41082" w:rsidRDefault="00591907" w:rsidP="0048148B">
      <w:pPr>
        <w:shd w:val="clear" w:color="auto" w:fill="FFFFFF"/>
        <w:tabs>
          <w:tab w:val="left" w:pos="9053"/>
          <w:tab w:val="left" w:pos="10229"/>
        </w:tabs>
        <w:spacing w:line="276" w:lineRule="auto"/>
        <w:rPr>
          <w:b/>
          <w:bCs/>
          <w:spacing w:val="-4"/>
          <w:sz w:val="28"/>
          <w:szCs w:val="28"/>
        </w:rPr>
      </w:pPr>
      <w:r w:rsidRPr="00D41082">
        <w:rPr>
          <w:b/>
          <w:bCs/>
          <w:spacing w:val="-4"/>
          <w:sz w:val="28"/>
          <w:szCs w:val="28"/>
        </w:rPr>
        <w:t>уметь:</w:t>
      </w:r>
    </w:p>
    <w:p w:rsidR="00591907" w:rsidRPr="00D41082" w:rsidRDefault="00005106" w:rsidP="00A623EA">
      <w:pPr>
        <w:numPr>
          <w:ilvl w:val="0"/>
          <w:numId w:val="30"/>
        </w:numPr>
        <w:shd w:val="clear" w:color="auto" w:fill="FFFFFF"/>
        <w:tabs>
          <w:tab w:val="left" w:pos="10229"/>
          <w:tab w:val="left" w:pos="12840"/>
        </w:tabs>
        <w:spacing w:line="276" w:lineRule="auto"/>
        <w:jc w:val="both"/>
        <w:rPr>
          <w:sz w:val="28"/>
          <w:szCs w:val="28"/>
        </w:rPr>
      </w:pPr>
      <w:proofErr w:type="spellStart"/>
      <w:r w:rsidRPr="00D41082">
        <w:rPr>
          <w:spacing w:val="-2"/>
          <w:sz w:val="28"/>
          <w:szCs w:val="28"/>
        </w:rPr>
        <w:t>р</w:t>
      </w:r>
      <w:r w:rsidR="004D6B5B" w:rsidRPr="00D41082">
        <w:rPr>
          <w:spacing w:val="-2"/>
          <w:sz w:val="28"/>
          <w:szCs w:val="28"/>
        </w:rPr>
        <w:t>организовывать</w:t>
      </w:r>
      <w:proofErr w:type="spellEnd"/>
      <w:r w:rsidR="004D6B5B" w:rsidRPr="00D41082">
        <w:rPr>
          <w:spacing w:val="-2"/>
          <w:sz w:val="28"/>
          <w:szCs w:val="28"/>
        </w:rPr>
        <w:t xml:space="preserve"> </w:t>
      </w:r>
      <w:r w:rsidR="00591907" w:rsidRPr="00D41082">
        <w:rPr>
          <w:spacing w:val="-2"/>
          <w:sz w:val="28"/>
          <w:szCs w:val="28"/>
        </w:rPr>
        <w:t xml:space="preserve"> и проводить мероприятия </w:t>
      </w:r>
      <w:r w:rsidR="00591907" w:rsidRPr="00D41082">
        <w:rPr>
          <w:spacing w:val="-3"/>
          <w:sz w:val="28"/>
          <w:szCs w:val="28"/>
        </w:rPr>
        <w:t xml:space="preserve">жизнедеятельности </w:t>
      </w:r>
      <w:r w:rsidR="00591907" w:rsidRPr="00D41082">
        <w:rPr>
          <w:spacing w:val="-2"/>
          <w:sz w:val="28"/>
          <w:szCs w:val="28"/>
        </w:rPr>
        <w:t>по защите работающих и населения от</w:t>
      </w:r>
      <w:r w:rsidR="00591907" w:rsidRPr="00D41082">
        <w:rPr>
          <w:spacing w:val="-1"/>
          <w:sz w:val="28"/>
          <w:szCs w:val="28"/>
        </w:rPr>
        <w:t xml:space="preserve"> </w:t>
      </w:r>
      <w:r w:rsidR="00591907" w:rsidRPr="00D41082">
        <w:rPr>
          <w:spacing w:val="-2"/>
          <w:sz w:val="28"/>
          <w:szCs w:val="28"/>
        </w:rPr>
        <w:t>негативных воздействий чрезвычайных ситу</w:t>
      </w:r>
      <w:r w:rsidR="00591907" w:rsidRPr="00D41082">
        <w:rPr>
          <w:spacing w:val="-2"/>
          <w:sz w:val="28"/>
          <w:szCs w:val="28"/>
        </w:rPr>
        <w:t>а</w:t>
      </w:r>
      <w:r w:rsidR="00591907" w:rsidRPr="00D41082">
        <w:rPr>
          <w:spacing w:val="-2"/>
          <w:sz w:val="28"/>
          <w:szCs w:val="28"/>
        </w:rPr>
        <w:t>ций;</w:t>
      </w:r>
    </w:p>
    <w:p w:rsidR="00591907" w:rsidRPr="00D41082" w:rsidRDefault="00591907" w:rsidP="00A623EA">
      <w:pPr>
        <w:numPr>
          <w:ilvl w:val="0"/>
          <w:numId w:val="3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i/>
          <w:iCs/>
          <w:sz w:val="28"/>
          <w:szCs w:val="28"/>
        </w:rPr>
      </w:pPr>
      <w:r w:rsidRPr="00D41082">
        <w:rPr>
          <w:sz w:val="28"/>
          <w:szCs w:val="28"/>
        </w:rPr>
        <w:t>предпринимать профилактические меры для снижения уровня опасностей различного вида и</w:t>
      </w:r>
      <w:r w:rsidR="00E84688" w:rsidRPr="00D41082">
        <w:rPr>
          <w:sz w:val="28"/>
          <w:szCs w:val="28"/>
        </w:rPr>
        <w:t xml:space="preserve"> </w:t>
      </w:r>
      <w:r w:rsidRPr="00D41082">
        <w:rPr>
          <w:spacing w:val="-2"/>
          <w:sz w:val="28"/>
          <w:szCs w:val="28"/>
        </w:rPr>
        <w:t xml:space="preserve">их последствий в профессиональной </w:t>
      </w:r>
      <w:r w:rsidRPr="00D41082">
        <w:rPr>
          <w:spacing w:val="-1"/>
          <w:sz w:val="28"/>
          <w:szCs w:val="28"/>
        </w:rPr>
        <w:t>деятельности и быту;</w:t>
      </w:r>
    </w:p>
    <w:p w:rsidR="00591907" w:rsidRPr="00D41082" w:rsidRDefault="00591907" w:rsidP="00A623EA">
      <w:pPr>
        <w:numPr>
          <w:ilvl w:val="0"/>
          <w:numId w:val="30"/>
        </w:numPr>
        <w:shd w:val="clear" w:color="auto" w:fill="FFFFFF"/>
        <w:spacing w:line="276" w:lineRule="auto"/>
        <w:jc w:val="both"/>
        <w:rPr>
          <w:sz w:val="28"/>
          <w:szCs w:val="28"/>
        </w:rPr>
      </w:pPr>
      <w:r w:rsidRPr="00D41082">
        <w:rPr>
          <w:spacing w:val="-3"/>
          <w:sz w:val="28"/>
          <w:szCs w:val="28"/>
        </w:rPr>
        <w:t xml:space="preserve">использовать средства индивидуальной и </w:t>
      </w:r>
      <w:r w:rsidRPr="00D41082">
        <w:rPr>
          <w:sz w:val="28"/>
          <w:szCs w:val="28"/>
        </w:rPr>
        <w:t>коллективной защиты от оружия массового поражения;</w:t>
      </w:r>
    </w:p>
    <w:p w:rsidR="00591907" w:rsidRPr="00D41082" w:rsidRDefault="00591907" w:rsidP="0048148B">
      <w:pPr>
        <w:shd w:val="clear" w:color="auto" w:fill="FFFFFF"/>
        <w:spacing w:line="276" w:lineRule="auto"/>
        <w:ind w:right="461"/>
        <w:jc w:val="both"/>
        <w:rPr>
          <w:sz w:val="28"/>
          <w:szCs w:val="28"/>
        </w:rPr>
      </w:pPr>
      <w:r w:rsidRPr="00D41082">
        <w:rPr>
          <w:b/>
          <w:bCs/>
          <w:sz w:val="28"/>
          <w:szCs w:val="28"/>
        </w:rPr>
        <w:lastRenderedPageBreak/>
        <w:t>знать</w:t>
      </w:r>
      <w:r w:rsidRPr="00D41082">
        <w:rPr>
          <w:sz w:val="28"/>
          <w:szCs w:val="28"/>
        </w:rPr>
        <w:t>:</w:t>
      </w:r>
    </w:p>
    <w:p w:rsidR="00591907" w:rsidRPr="00D41082" w:rsidRDefault="00591907" w:rsidP="00A623EA">
      <w:pPr>
        <w:numPr>
          <w:ilvl w:val="0"/>
          <w:numId w:val="3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D41082">
        <w:rPr>
          <w:sz w:val="28"/>
          <w:szCs w:val="28"/>
        </w:rPr>
        <w:t>задачи  основных мероприятий гражданской обороны; способов защиты населения от оружия массового поражения;</w:t>
      </w:r>
    </w:p>
    <w:p w:rsidR="00591907" w:rsidRPr="00D41082" w:rsidRDefault="00591907" w:rsidP="00A623EA">
      <w:pPr>
        <w:numPr>
          <w:ilvl w:val="0"/>
          <w:numId w:val="31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D41082">
        <w:rPr>
          <w:sz w:val="28"/>
          <w:szCs w:val="28"/>
        </w:rPr>
        <w:t xml:space="preserve">принципы и методы формирования </w:t>
      </w:r>
      <w:proofErr w:type="spellStart"/>
      <w:r w:rsidRPr="00D41082">
        <w:rPr>
          <w:sz w:val="28"/>
          <w:szCs w:val="28"/>
        </w:rPr>
        <w:t>зож</w:t>
      </w:r>
      <w:proofErr w:type="spellEnd"/>
      <w:r w:rsidRPr="00D41082">
        <w:rPr>
          <w:sz w:val="28"/>
          <w:szCs w:val="28"/>
        </w:rPr>
        <w:t>, профилактики вредных привычек;</w:t>
      </w:r>
    </w:p>
    <w:p w:rsidR="00B11045" w:rsidRPr="00D41082" w:rsidRDefault="00B11045" w:rsidP="00A623E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i/>
          <w:sz w:val="28"/>
          <w:szCs w:val="28"/>
        </w:rPr>
      </w:pPr>
    </w:p>
    <w:p w:rsidR="00591907" w:rsidRPr="00D41082" w:rsidRDefault="00591907" w:rsidP="00A62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D41082">
        <w:rPr>
          <w:b/>
          <w:bCs/>
          <w:sz w:val="28"/>
          <w:szCs w:val="28"/>
        </w:rPr>
        <w:t>1.4. Рекомендуемое количество часов на освоение программы учебной ди</w:t>
      </w:r>
      <w:r w:rsidRPr="00D41082">
        <w:rPr>
          <w:b/>
          <w:bCs/>
          <w:sz w:val="28"/>
          <w:szCs w:val="28"/>
        </w:rPr>
        <w:t>с</w:t>
      </w:r>
      <w:r w:rsidRPr="00D41082">
        <w:rPr>
          <w:b/>
          <w:bCs/>
          <w:sz w:val="28"/>
          <w:szCs w:val="28"/>
        </w:rPr>
        <w:t>циплины:</w:t>
      </w:r>
    </w:p>
    <w:p w:rsidR="00591907" w:rsidRPr="00D41082" w:rsidRDefault="00591907" w:rsidP="00A62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D41082">
        <w:rPr>
          <w:sz w:val="28"/>
          <w:szCs w:val="28"/>
        </w:rPr>
        <w:t xml:space="preserve">максимальной учебной нагрузки обучающегося  </w:t>
      </w:r>
      <w:r w:rsidRPr="00D41082">
        <w:rPr>
          <w:b/>
          <w:bCs/>
          <w:sz w:val="28"/>
          <w:szCs w:val="28"/>
        </w:rPr>
        <w:t xml:space="preserve">102 </w:t>
      </w:r>
      <w:r w:rsidRPr="00D41082">
        <w:rPr>
          <w:sz w:val="28"/>
          <w:szCs w:val="28"/>
        </w:rPr>
        <w:t>часа, в том числе:</w:t>
      </w:r>
    </w:p>
    <w:p w:rsidR="00591907" w:rsidRPr="00D41082" w:rsidRDefault="00591907" w:rsidP="00A62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jc w:val="both"/>
        <w:rPr>
          <w:sz w:val="28"/>
          <w:szCs w:val="28"/>
        </w:rPr>
      </w:pPr>
      <w:r w:rsidRPr="00D41082">
        <w:rPr>
          <w:sz w:val="28"/>
          <w:szCs w:val="28"/>
        </w:rPr>
        <w:t xml:space="preserve">обязательной аудиторной учебной нагрузки обучающегося </w:t>
      </w:r>
      <w:r w:rsidRPr="00D41082">
        <w:rPr>
          <w:b/>
          <w:bCs/>
          <w:sz w:val="28"/>
          <w:szCs w:val="28"/>
        </w:rPr>
        <w:t xml:space="preserve">68 </w:t>
      </w:r>
      <w:r w:rsidRPr="00D41082">
        <w:rPr>
          <w:sz w:val="28"/>
          <w:szCs w:val="28"/>
        </w:rPr>
        <w:t>часов;</w:t>
      </w:r>
    </w:p>
    <w:p w:rsidR="00591907" w:rsidRPr="00D41082" w:rsidRDefault="00591907" w:rsidP="00A62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jc w:val="both"/>
        <w:rPr>
          <w:sz w:val="28"/>
          <w:szCs w:val="28"/>
        </w:rPr>
      </w:pPr>
      <w:r w:rsidRPr="00D41082">
        <w:rPr>
          <w:sz w:val="28"/>
          <w:szCs w:val="28"/>
        </w:rPr>
        <w:t xml:space="preserve">самостоятельной работы обучающегося </w:t>
      </w:r>
      <w:r w:rsidRPr="00D41082">
        <w:rPr>
          <w:b/>
          <w:bCs/>
          <w:sz w:val="28"/>
          <w:szCs w:val="28"/>
        </w:rPr>
        <w:t xml:space="preserve">34 </w:t>
      </w:r>
      <w:r w:rsidRPr="00D41082">
        <w:rPr>
          <w:sz w:val="28"/>
          <w:szCs w:val="28"/>
        </w:rPr>
        <w:t xml:space="preserve">часа, практических работ </w:t>
      </w:r>
      <w:r w:rsidRPr="00D41082">
        <w:rPr>
          <w:b/>
          <w:bCs/>
          <w:sz w:val="28"/>
          <w:szCs w:val="28"/>
        </w:rPr>
        <w:t>48ч.</w:t>
      </w:r>
    </w:p>
    <w:p w:rsidR="00591907" w:rsidRDefault="00591907" w:rsidP="00A62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48148B" w:rsidRDefault="0048148B" w:rsidP="00A62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48148B" w:rsidRDefault="0048148B" w:rsidP="00A62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48148B" w:rsidRDefault="0048148B" w:rsidP="00A62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48148B" w:rsidRDefault="0048148B" w:rsidP="00A62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48148B" w:rsidRDefault="0048148B" w:rsidP="00A62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48148B" w:rsidRDefault="0048148B" w:rsidP="00A62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48148B" w:rsidRDefault="0048148B" w:rsidP="00A62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48148B" w:rsidRDefault="0048148B" w:rsidP="00A62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48148B" w:rsidRDefault="0048148B" w:rsidP="00A62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48148B" w:rsidRDefault="0048148B" w:rsidP="00A62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48148B" w:rsidRDefault="0048148B" w:rsidP="00A62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48148B" w:rsidRDefault="0048148B" w:rsidP="00A62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48148B" w:rsidRDefault="0048148B" w:rsidP="00A62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48148B" w:rsidRDefault="0048148B" w:rsidP="00A62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48148B" w:rsidRDefault="0048148B" w:rsidP="00A62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48148B" w:rsidRDefault="0048148B" w:rsidP="00A62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48148B" w:rsidRDefault="0048148B" w:rsidP="00A62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48148B" w:rsidRDefault="0048148B" w:rsidP="00A62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48148B" w:rsidRDefault="0048148B" w:rsidP="00A62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48148B" w:rsidRDefault="0048148B" w:rsidP="00A62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48148B" w:rsidRDefault="0048148B" w:rsidP="00A62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48148B" w:rsidRDefault="0048148B" w:rsidP="00A62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48148B" w:rsidRDefault="0048148B" w:rsidP="00A62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48148B" w:rsidRDefault="0048148B" w:rsidP="00A62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48148B" w:rsidRDefault="0048148B" w:rsidP="00A62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48148B" w:rsidRDefault="0048148B" w:rsidP="00A62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48148B" w:rsidRDefault="0048148B" w:rsidP="00A62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48148B" w:rsidRDefault="0048148B" w:rsidP="00A62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48148B" w:rsidRDefault="0048148B" w:rsidP="00A62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0F2753" w:rsidRDefault="000F2753" w:rsidP="000F27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2. СТРУКТУРА И   СОДЕРЖАНИЕ УЧЕБНОЙ ДИСЦИПЛИНЫ</w:t>
      </w:r>
    </w:p>
    <w:p w:rsidR="0022534E" w:rsidRDefault="0022534E" w:rsidP="000F27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sz w:val="28"/>
          <w:szCs w:val="28"/>
        </w:rPr>
      </w:pPr>
    </w:p>
    <w:p w:rsidR="000F2753" w:rsidRDefault="000F2753" w:rsidP="000F27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/>
        <w:jc w:val="both"/>
        <w:rPr>
          <w:u w:val="single"/>
        </w:rPr>
      </w:pPr>
      <w:r>
        <w:rPr>
          <w:b/>
          <w:bCs/>
          <w:sz w:val="28"/>
          <w:szCs w:val="28"/>
        </w:rPr>
        <w:t>2.1. Объем учебной дисциплины и виды учебной работы</w:t>
      </w:r>
    </w:p>
    <w:p w:rsidR="000F2753" w:rsidRDefault="000F2753" w:rsidP="000F27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 w:right="-185"/>
        <w:jc w:val="both"/>
        <w:rPr>
          <w:b/>
          <w:bCs/>
          <w:sz w:val="28"/>
          <w:szCs w:val="28"/>
        </w:rPr>
      </w:pPr>
    </w:p>
    <w:tbl>
      <w:tblPr>
        <w:tblW w:w="9995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35"/>
        <w:gridCol w:w="3260"/>
      </w:tblGrid>
      <w:tr w:rsidR="000F2753" w:rsidTr="000F2753">
        <w:trPr>
          <w:trHeight w:val="460"/>
        </w:trPr>
        <w:tc>
          <w:tcPr>
            <w:tcW w:w="6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F2753" w:rsidRDefault="000F275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F2753" w:rsidRDefault="000F2753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0F2753" w:rsidTr="000F2753">
        <w:trPr>
          <w:trHeight w:val="285"/>
        </w:trPr>
        <w:tc>
          <w:tcPr>
            <w:tcW w:w="6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F2753" w:rsidRDefault="000F2753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F2753" w:rsidRDefault="000F2753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102</w:t>
            </w:r>
          </w:p>
        </w:tc>
      </w:tr>
      <w:tr w:rsidR="000F2753" w:rsidTr="000F2753">
        <w:tc>
          <w:tcPr>
            <w:tcW w:w="6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F2753" w:rsidRDefault="000F2753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Обязательная аудиторная учебная нагрузка (вс</w:t>
            </w:r>
            <w:r>
              <w:rPr>
                <w:b/>
                <w:bCs/>
                <w:sz w:val="28"/>
                <w:szCs w:val="28"/>
              </w:rPr>
              <w:t>е</w:t>
            </w:r>
            <w:r>
              <w:rPr>
                <w:b/>
                <w:bCs/>
                <w:sz w:val="28"/>
                <w:szCs w:val="28"/>
              </w:rPr>
              <w:t xml:space="preserve">го)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F2753" w:rsidRDefault="000F2753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68</w:t>
            </w:r>
          </w:p>
        </w:tc>
      </w:tr>
      <w:tr w:rsidR="000F2753" w:rsidTr="000F2753">
        <w:tc>
          <w:tcPr>
            <w:tcW w:w="6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F2753" w:rsidRDefault="000F2753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2753" w:rsidRDefault="000F2753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0F2753" w:rsidTr="000F2753">
        <w:tc>
          <w:tcPr>
            <w:tcW w:w="6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F2753" w:rsidRDefault="000F2753">
            <w:pPr>
              <w:spacing w:line="276" w:lineRule="auto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     Основы безопасности жизнедеятельности</w:t>
            </w:r>
          </w:p>
          <w:p w:rsidR="000F2753" w:rsidRDefault="000F2753">
            <w:pPr>
              <w:spacing w:line="276" w:lineRule="auto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     Основы медицинских знаний</w:t>
            </w:r>
          </w:p>
          <w:p w:rsidR="000F2753" w:rsidRDefault="000F2753">
            <w:pPr>
              <w:spacing w:line="276" w:lineRule="auto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Из них: </w:t>
            </w:r>
          </w:p>
          <w:p w:rsidR="000F2753" w:rsidRDefault="000F2753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       Практических работ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2753" w:rsidRDefault="000F2753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20</w:t>
            </w:r>
          </w:p>
          <w:p w:rsidR="000F2753" w:rsidRDefault="000F2753">
            <w:pPr>
              <w:spacing w:line="276" w:lineRule="auto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                                  48</w:t>
            </w:r>
          </w:p>
          <w:p w:rsidR="000F2753" w:rsidRDefault="000F2753">
            <w:pPr>
              <w:spacing w:line="276" w:lineRule="auto"/>
              <w:rPr>
                <w:i/>
                <w:iCs/>
                <w:sz w:val="28"/>
                <w:szCs w:val="28"/>
              </w:rPr>
            </w:pPr>
          </w:p>
          <w:p w:rsidR="000F2753" w:rsidRDefault="000F2753">
            <w:pPr>
              <w:spacing w:line="276" w:lineRule="auto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                                 </w:t>
            </w:r>
            <w:r>
              <w:rPr>
                <w:b/>
                <w:bCs/>
                <w:i/>
                <w:iCs/>
                <w:sz w:val="28"/>
                <w:szCs w:val="28"/>
              </w:rPr>
              <w:t>48</w:t>
            </w:r>
          </w:p>
        </w:tc>
      </w:tr>
      <w:tr w:rsidR="000F2753" w:rsidTr="000F2753">
        <w:tc>
          <w:tcPr>
            <w:tcW w:w="6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F2753" w:rsidRDefault="000F2753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F2753" w:rsidRDefault="000F2753">
            <w:pPr>
              <w:spacing w:line="276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34</w:t>
            </w:r>
          </w:p>
        </w:tc>
      </w:tr>
      <w:tr w:rsidR="000F2753" w:rsidTr="000F2753">
        <w:tc>
          <w:tcPr>
            <w:tcW w:w="6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F2753" w:rsidRDefault="000F2753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2753" w:rsidRDefault="000F2753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0F2753" w:rsidTr="000F2753">
        <w:tc>
          <w:tcPr>
            <w:tcW w:w="6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2753" w:rsidRDefault="000F2753">
            <w:pPr>
              <w:spacing w:line="276" w:lineRule="auto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Индивидуальные задания</w:t>
            </w:r>
          </w:p>
          <w:p w:rsidR="000F2753" w:rsidRDefault="000F2753">
            <w:pPr>
              <w:spacing w:line="276" w:lineRule="auto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Внеаудиторная самостоятельная работа (составл</w:t>
            </w:r>
            <w:r>
              <w:rPr>
                <w:i/>
                <w:iCs/>
                <w:sz w:val="28"/>
                <w:szCs w:val="28"/>
              </w:rPr>
              <w:t>е</w:t>
            </w:r>
            <w:r>
              <w:rPr>
                <w:i/>
                <w:iCs/>
                <w:sz w:val="28"/>
                <w:szCs w:val="28"/>
              </w:rPr>
              <w:t>ние конспектов, подготовка  реферативных сообщ</w:t>
            </w:r>
            <w:r>
              <w:rPr>
                <w:i/>
                <w:iCs/>
                <w:sz w:val="28"/>
                <w:szCs w:val="28"/>
              </w:rPr>
              <w:t>е</w:t>
            </w:r>
            <w:r>
              <w:rPr>
                <w:i/>
                <w:iCs/>
                <w:sz w:val="28"/>
                <w:szCs w:val="28"/>
              </w:rPr>
              <w:t>ний, ответы на вопросы)</w:t>
            </w:r>
          </w:p>
          <w:p w:rsidR="000F2753" w:rsidRDefault="000F2753">
            <w:pPr>
              <w:spacing w:line="276" w:lineRule="auto"/>
              <w:jc w:val="both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F2753" w:rsidRDefault="000F2753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20</w:t>
            </w:r>
          </w:p>
          <w:p w:rsidR="000F2753" w:rsidRDefault="000F2753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14</w:t>
            </w:r>
          </w:p>
        </w:tc>
      </w:tr>
      <w:tr w:rsidR="000F2753" w:rsidTr="000F2753">
        <w:tc>
          <w:tcPr>
            <w:tcW w:w="99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F2753" w:rsidRDefault="000F2753">
            <w:pPr>
              <w:spacing w:line="276" w:lineRule="auto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Промежуточная  аттестация в форме дифференцированного зачета</w:t>
            </w:r>
          </w:p>
        </w:tc>
      </w:tr>
    </w:tbl>
    <w:p w:rsidR="000F2753" w:rsidRDefault="000F2753" w:rsidP="000F27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i/>
          <w:iCs/>
        </w:rPr>
      </w:pPr>
    </w:p>
    <w:p w:rsidR="000F2753" w:rsidRDefault="000F2753" w:rsidP="000F27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i/>
          <w:iCs/>
        </w:rPr>
      </w:pPr>
    </w:p>
    <w:p w:rsidR="000F2753" w:rsidRDefault="000F2753" w:rsidP="000F27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i/>
          <w:iCs/>
        </w:rPr>
      </w:pPr>
    </w:p>
    <w:p w:rsidR="000F2753" w:rsidRDefault="000F2753" w:rsidP="00A62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0F2753" w:rsidRDefault="000F2753" w:rsidP="00A62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0F2753" w:rsidRPr="00D41082" w:rsidRDefault="000F2753" w:rsidP="00A62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591907" w:rsidRPr="00D41082" w:rsidRDefault="00591907" w:rsidP="00A62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  <w:sectPr w:rsidR="00591907" w:rsidRPr="00D41082" w:rsidSect="003C3D34">
          <w:footerReference w:type="default" r:id="rId9"/>
          <w:pgSz w:w="11906" w:h="16838"/>
          <w:pgMar w:top="851" w:right="567" w:bottom="567" w:left="1418" w:header="567" w:footer="567" w:gutter="0"/>
          <w:cols w:space="720"/>
          <w:titlePg/>
          <w:docGrid w:linePitch="326"/>
        </w:sectPr>
      </w:pPr>
    </w:p>
    <w:p w:rsidR="00591907" w:rsidRDefault="00591907" w:rsidP="00A62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caps/>
          <w:sz w:val="28"/>
          <w:szCs w:val="28"/>
        </w:rPr>
      </w:pPr>
      <w:r w:rsidRPr="00D41082">
        <w:rPr>
          <w:b/>
          <w:bCs/>
          <w:sz w:val="28"/>
          <w:szCs w:val="28"/>
        </w:rPr>
        <w:lastRenderedPageBreak/>
        <w:t>2</w:t>
      </w:r>
      <w:r w:rsidR="009963F2" w:rsidRPr="00D41082">
        <w:rPr>
          <w:b/>
          <w:bCs/>
          <w:sz w:val="28"/>
          <w:szCs w:val="28"/>
        </w:rPr>
        <w:t>.2. Т</w:t>
      </w:r>
      <w:r w:rsidRPr="00D41082">
        <w:rPr>
          <w:b/>
          <w:bCs/>
          <w:sz w:val="28"/>
          <w:szCs w:val="28"/>
        </w:rPr>
        <w:t>ематический план и содержание учебной дисци</w:t>
      </w:r>
      <w:bookmarkStart w:id="0" w:name="_GoBack"/>
      <w:bookmarkEnd w:id="0"/>
      <w:r w:rsidRPr="00D41082">
        <w:rPr>
          <w:b/>
          <w:bCs/>
          <w:sz w:val="28"/>
          <w:szCs w:val="28"/>
        </w:rPr>
        <w:t>плины «Безопасность жизнедеятельности</w:t>
      </w:r>
      <w:r w:rsidRPr="00D41082">
        <w:rPr>
          <w:b/>
          <w:bCs/>
          <w:caps/>
          <w:sz w:val="28"/>
          <w:szCs w:val="28"/>
        </w:rPr>
        <w:t>»</w:t>
      </w:r>
    </w:p>
    <w:p w:rsidR="00E94A9A" w:rsidRPr="00D41082" w:rsidRDefault="00E94A9A" w:rsidP="00A62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tbl>
      <w:tblPr>
        <w:tblW w:w="150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0"/>
        <w:gridCol w:w="9033"/>
        <w:gridCol w:w="2078"/>
        <w:gridCol w:w="1549"/>
      </w:tblGrid>
      <w:tr w:rsidR="00591907" w:rsidRPr="00E94A9A" w:rsidTr="001D2EDC">
        <w:trPr>
          <w:trHeight w:val="20"/>
        </w:trPr>
        <w:tc>
          <w:tcPr>
            <w:tcW w:w="2380" w:type="dxa"/>
            <w:shd w:val="clear" w:color="auto" w:fill="FFFFFF"/>
          </w:tcPr>
          <w:p w:rsidR="00591907" w:rsidRPr="00E94A9A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E94A9A">
              <w:rPr>
                <w:b/>
                <w:bCs/>
                <w:sz w:val="20"/>
                <w:szCs w:val="20"/>
              </w:rPr>
              <w:t>Наименование разд</w:t>
            </w:r>
            <w:r w:rsidRPr="00E94A9A">
              <w:rPr>
                <w:b/>
                <w:bCs/>
                <w:sz w:val="20"/>
                <w:szCs w:val="20"/>
              </w:rPr>
              <w:t>е</w:t>
            </w:r>
            <w:r w:rsidRPr="00E94A9A">
              <w:rPr>
                <w:b/>
                <w:bCs/>
                <w:sz w:val="20"/>
                <w:szCs w:val="20"/>
              </w:rPr>
              <w:t>лов и тем</w:t>
            </w:r>
          </w:p>
        </w:tc>
        <w:tc>
          <w:tcPr>
            <w:tcW w:w="9033" w:type="dxa"/>
            <w:shd w:val="clear" w:color="auto" w:fill="FFFFFF"/>
          </w:tcPr>
          <w:p w:rsidR="00591907" w:rsidRPr="00E94A9A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E94A9A">
              <w:rPr>
                <w:b/>
                <w:bCs/>
                <w:sz w:val="20"/>
                <w:szCs w:val="20"/>
              </w:rPr>
              <w:t>Содержание учебного материала, лабораторные  работы и практические занятия, самосто</w:t>
            </w:r>
            <w:r w:rsidRPr="00E94A9A">
              <w:rPr>
                <w:b/>
                <w:bCs/>
                <w:sz w:val="20"/>
                <w:szCs w:val="20"/>
              </w:rPr>
              <w:t>я</w:t>
            </w:r>
            <w:r w:rsidRPr="00E94A9A">
              <w:rPr>
                <w:b/>
                <w:bCs/>
                <w:sz w:val="20"/>
                <w:szCs w:val="20"/>
              </w:rPr>
              <w:t xml:space="preserve">тельная работа </w:t>
            </w:r>
            <w:proofErr w:type="gramStart"/>
            <w:r w:rsidRPr="00E94A9A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9963F2" w:rsidRPr="00E94A9A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078" w:type="dxa"/>
            <w:shd w:val="clear" w:color="auto" w:fill="FFFFFF"/>
          </w:tcPr>
          <w:p w:rsidR="00591907" w:rsidRPr="00E94A9A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E94A9A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49" w:type="dxa"/>
            <w:shd w:val="clear" w:color="auto" w:fill="FFFFFF"/>
          </w:tcPr>
          <w:p w:rsidR="00591907" w:rsidRPr="00E94A9A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E94A9A">
              <w:rPr>
                <w:b/>
                <w:bCs/>
                <w:sz w:val="20"/>
                <w:szCs w:val="20"/>
              </w:rPr>
              <w:t>Уровень осв</w:t>
            </w:r>
            <w:r w:rsidRPr="00E94A9A">
              <w:rPr>
                <w:b/>
                <w:bCs/>
                <w:sz w:val="20"/>
                <w:szCs w:val="20"/>
              </w:rPr>
              <w:t>о</w:t>
            </w:r>
            <w:r w:rsidRPr="00E94A9A">
              <w:rPr>
                <w:b/>
                <w:bCs/>
                <w:sz w:val="20"/>
                <w:szCs w:val="20"/>
              </w:rPr>
              <w:t>ения</w:t>
            </w: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shd w:val="clear" w:color="auto" w:fill="FFFFFF"/>
          </w:tcPr>
          <w:p w:rsidR="00591907" w:rsidRPr="00E94A9A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E94A9A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033" w:type="dxa"/>
            <w:shd w:val="clear" w:color="auto" w:fill="FFFFFF"/>
          </w:tcPr>
          <w:p w:rsidR="00591907" w:rsidRPr="00E94A9A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E94A9A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078" w:type="dxa"/>
            <w:shd w:val="clear" w:color="auto" w:fill="FFFFFF"/>
          </w:tcPr>
          <w:p w:rsidR="00591907" w:rsidRPr="00E94A9A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E94A9A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49" w:type="dxa"/>
            <w:shd w:val="clear" w:color="auto" w:fill="FFFFFF"/>
          </w:tcPr>
          <w:p w:rsidR="00591907" w:rsidRPr="00E94A9A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E94A9A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0F2753">
              <w:rPr>
                <w:b/>
                <w:bCs/>
                <w:i/>
                <w:iCs/>
              </w:rPr>
              <w:t>Основы безопасности жизнедеятельности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0F2753">
              <w:rPr>
                <w:b/>
                <w:bCs/>
                <w:i/>
                <w:iCs/>
              </w:rPr>
              <w:t>20</w:t>
            </w:r>
          </w:p>
        </w:tc>
        <w:tc>
          <w:tcPr>
            <w:tcW w:w="1549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color w:val="000000"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F2753">
              <w:rPr>
                <w:b/>
                <w:bCs/>
              </w:rPr>
              <w:t>Раздел 1. Чрезв</w:t>
            </w:r>
            <w:r w:rsidRPr="000F2753">
              <w:rPr>
                <w:b/>
                <w:bCs/>
              </w:rPr>
              <w:t>ы</w:t>
            </w:r>
            <w:r w:rsidRPr="000F2753">
              <w:rPr>
                <w:b/>
                <w:bCs/>
              </w:rPr>
              <w:t>чайные ситуации мирного и военного времени, организ</w:t>
            </w:r>
            <w:r w:rsidRPr="000F2753">
              <w:rPr>
                <w:b/>
                <w:bCs/>
              </w:rPr>
              <w:t>а</w:t>
            </w:r>
            <w:r w:rsidRPr="000F2753">
              <w:rPr>
                <w:b/>
                <w:bCs/>
              </w:rPr>
              <w:t>ция защиты нас</w:t>
            </w:r>
            <w:r w:rsidRPr="000F2753">
              <w:rPr>
                <w:b/>
                <w:bCs/>
              </w:rPr>
              <w:t>е</w:t>
            </w:r>
            <w:r w:rsidRPr="000F2753">
              <w:rPr>
                <w:b/>
                <w:bCs/>
              </w:rPr>
              <w:t>ления.</w:t>
            </w: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0F2753">
              <w:rPr>
                <w:b/>
                <w:bCs/>
                <w:i/>
                <w:iCs/>
              </w:rPr>
              <w:t>20</w:t>
            </w:r>
          </w:p>
        </w:tc>
        <w:tc>
          <w:tcPr>
            <w:tcW w:w="1549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color w:val="000000"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 w:val="restart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F2753">
              <w:rPr>
                <w:b/>
                <w:bCs/>
              </w:rPr>
              <w:t>Тема 1.1.</w:t>
            </w:r>
          </w:p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F2753">
              <w:rPr>
                <w:b/>
                <w:bCs/>
              </w:rPr>
              <w:t>Основные принц</w:t>
            </w:r>
            <w:r w:rsidRPr="000F2753">
              <w:rPr>
                <w:b/>
                <w:bCs/>
              </w:rPr>
              <w:t>и</w:t>
            </w:r>
            <w:r w:rsidRPr="000F2753">
              <w:rPr>
                <w:b/>
                <w:bCs/>
              </w:rPr>
              <w:t>пы и нормативная база защиты нас</w:t>
            </w:r>
            <w:r w:rsidRPr="000F2753">
              <w:rPr>
                <w:b/>
                <w:bCs/>
              </w:rPr>
              <w:t>е</w:t>
            </w:r>
            <w:r w:rsidRPr="000F2753">
              <w:rPr>
                <w:b/>
                <w:bCs/>
              </w:rPr>
              <w:t>ления от чрезв</w:t>
            </w:r>
            <w:r w:rsidRPr="000F2753">
              <w:rPr>
                <w:b/>
                <w:bCs/>
              </w:rPr>
              <w:t>ы</w:t>
            </w:r>
            <w:r w:rsidRPr="000F2753">
              <w:rPr>
                <w:b/>
                <w:bCs/>
              </w:rPr>
              <w:t>чайных ситуаций</w:t>
            </w: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0F275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  <w:highlight w:val="yellow"/>
              </w:rPr>
            </w:pPr>
            <w:r w:rsidRPr="000F2753">
              <w:rPr>
                <w:b/>
                <w:bCs/>
                <w:i/>
                <w:iCs/>
              </w:rPr>
              <w:t>4</w:t>
            </w:r>
          </w:p>
        </w:tc>
        <w:tc>
          <w:tcPr>
            <w:tcW w:w="1549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color w:val="000000"/>
              </w:rPr>
            </w:pPr>
            <w:r w:rsidRPr="000F2753">
              <w:rPr>
                <w:i/>
                <w:iCs/>
                <w:color w:val="000000"/>
              </w:rPr>
              <w:t>1</w:t>
            </w: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0F2753">
              <w:t>Законодательные акты и нормативно-техническая документация по действиям в чрезвычайных ситуациях. Основные положения Федеральных Законов «О защите населения и территории от чрезвычайных ситуаций природного и техногенного х</w:t>
            </w:r>
            <w:r w:rsidRPr="000F2753">
              <w:t>а</w:t>
            </w:r>
            <w:r w:rsidRPr="000F2753">
              <w:t>рактера» и «О гражданской обороне». Основные мероприятия, проводимые в Ро</w:t>
            </w:r>
            <w:r w:rsidRPr="000F2753">
              <w:t>с</w:t>
            </w:r>
            <w:r w:rsidRPr="000F2753">
              <w:t>сийской Федерации по защите населения от чрезвычайных ситуаций.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0F2753">
              <w:rPr>
                <w:i/>
                <w:iCs/>
              </w:rPr>
              <w:t>2</w:t>
            </w:r>
          </w:p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549" w:type="dxa"/>
            <w:vMerge w:val="restart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color w:val="000000"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F2753">
              <w:t>Инженерная защита населения. Мероприятия медицинской защиты,  мероприятия по обеспечению пожарной безопасности.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0F2753">
              <w:rPr>
                <w:i/>
                <w:iCs/>
              </w:rPr>
              <w:t>1</w:t>
            </w:r>
          </w:p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549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color w:val="000000"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F2753">
              <w:t xml:space="preserve">  Комплекс стандартов «БЧС» - «Безопасность в чрезвычайных ситуациях». Задачи и содержание комплекса «БЧС».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0F2753">
              <w:rPr>
                <w:i/>
                <w:iCs/>
              </w:rPr>
              <w:t>1</w:t>
            </w:r>
          </w:p>
        </w:tc>
        <w:tc>
          <w:tcPr>
            <w:tcW w:w="1549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color w:val="000000"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F2753">
              <w:rPr>
                <w:b/>
                <w:bCs/>
              </w:rPr>
              <w:t xml:space="preserve">Практическая работа. 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0F2753">
              <w:rPr>
                <w:b/>
                <w:bCs/>
                <w:i/>
                <w:iCs/>
              </w:rPr>
              <w:t>4</w:t>
            </w:r>
          </w:p>
        </w:tc>
        <w:tc>
          <w:tcPr>
            <w:tcW w:w="1549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color w:val="000000"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F2753">
              <w:t>1.Правила безопасного поведения при пожарах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0F2753">
              <w:rPr>
                <w:i/>
                <w:iCs/>
              </w:rPr>
              <w:t>2</w:t>
            </w:r>
          </w:p>
        </w:tc>
        <w:tc>
          <w:tcPr>
            <w:tcW w:w="1549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color w:val="000000"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F2753">
              <w:t xml:space="preserve"> 2.Организация и выполнение эвакуационных мероприятий. Организация аварийно-спасательных и других неотложных работ в зонах чрезвычайных ситуаций.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0F2753">
              <w:rPr>
                <w:i/>
                <w:iCs/>
              </w:rPr>
              <w:t>2</w:t>
            </w:r>
          </w:p>
        </w:tc>
        <w:tc>
          <w:tcPr>
            <w:tcW w:w="1549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color w:val="000000"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 w:val="restart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F2753">
              <w:rPr>
                <w:b/>
                <w:bCs/>
              </w:rPr>
              <w:t>Тема 1.2. Чрезв</w:t>
            </w:r>
            <w:r w:rsidRPr="000F2753">
              <w:rPr>
                <w:b/>
                <w:bCs/>
              </w:rPr>
              <w:t>ы</w:t>
            </w:r>
            <w:r w:rsidRPr="000F2753">
              <w:rPr>
                <w:b/>
                <w:bCs/>
              </w:rPr>
              <w:t>чайные ситуации природного, техн</w:t>
            </w:r>
            <w:r w:rsidRPr="000F2753">
              <w:rPr>
                <w:b/>
                <w:bCs/>
              </w:rPr>
              <w:t>о</w:t>
            </w:r>
            <w:r w:rsidRPr="000F2753">
              <w:rPr>
                <w:b/>
                <w:bCs/>
              </w:rPr>
              <w:t>генного и военного характера.</w:t>
            </w: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0F275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0F2753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549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0F2753">
              <w:rPr>
                <w:i/>
                <w:iCs/>
              </w:rPr>
              <w:t>2</w:t>
            </w: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0F2753">
              <w:t>Чрезвычайные ситуации природного и техногенного  характера, причины и их во</w:t>
            </w:r>
            <w:r w:rsidRPr="000F2753">
              <w:t>з</w:t>
            </w:r>
            <w:r w:rsidRPr="000F2753">
              <w:t xml:space="preserve">можные последствия. Основные виды потенциальных опасностей и их последствия в профессиональной деятельности и быту. Опасные природные явления. 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549" w:type="dxa"/>
            <w:vMerge w:val="restart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F2753">
              <w:rPr>
                <w:b/>
                <w:bCs/>
              </w:rPr>
              <w:t>Практическая работа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0F2753">
              <w:rPr>
                <w:b/>
                <w:bCs/>
                <w:i/>
                <w:iCs/>
              </w:rPr>
              <w:t>6</w:t>
            </w:r>
          </w:p>
        </w:tc>
        <w:tc>
          <w:tcPr>
            <w:tcW w:w="1549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0F2753">
              <w:t>Техногенные опасности и угрозы (радиационно-опасные объекты, химически опа</w:t>
            </w:r>
            <w:r w:rsidRPr="000F2753">
              <w:t>с</w:t>
            </w:r>
            <w:r w:rsidRPr="000F2753">
              <w:t xml:space="preserve">ные объекты, </w:t>
            </w:r>
            <w:proofErr w:type="spellStart"/>
            <w:r w:rsidRPr="000F2753">
              <w:t>пожар</w:t>
            </w:r>
            <w:proofErr w:type="gramStart"/>
            <w:r w:rsidRPr="000F2753">
              <w:t>о</w:t>
            </w:r>
            <w:proofErr w:type="spellEnd"/>
            <w:r w:rsidRPr="000F2753">
              <w:t>-</w:t>
            </w:r>
            <w:proofErr w:type="gramEnd"/>
            <w:r w:rsidRPr="000F2753">
              <w:t xml:space="preserve"> и взрывоопасные объекты, газо- и нефтепроводы, транспорт, гидротехнические сооружения, объекты коммунального хозяйства)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0F2753">
              <w:rPr>
                <w:i/>
                <w:iCs/>
              </w:rPr>
              <w:t>2</w:t>
            </w:r>
          </w:p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549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F2753">
              <w:t xml:space="preserve"> Чрезвычайные ситуации военного характера. Опасности, возникающие при ведении военных действий или вследствие этих действий (прямые, косвенные, связанные с изменением среды обитания людей). Ядерное, химическое, бактериологическое ор</w:t>
            </w:r>
            <w:r w:rsidRPr="000F2753">
              <w:t>у</w:t>
            </w:r>
            <w:r w:rsidRPr="000F2753">
              <w:t>жие. Обычные средства поражения. Международный и внутригосударственный те</w:t>
            </w:r>
            <w:r w:rsidRPr="000F2753">
              <w:t>р</w:t>
            </w:r>
            <w:r w:rsidRPr="000F2753">
              <w:t>роризм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0F2753">
              <w:rPr>
                <w:i/>
                <w:iCs/>
              </w:rPr>
              <w:t>2</w:t>
            </w:r>
          </w:p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549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F2753">
              <w:t>Мероприятия по предупреждению возникновения и развития чрезвычайных ситу</w:t>
            </w:r>
            <w:r w:rsidRPr="000F2753">
              <w:t>а</w:t>
            </w:r>
            <w:r w:rsidRPr="000F2753">
              <w:t>ций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0F2753">
              <w:rPr>
                <w:i/>
                <w:iCs/>
              </w:rPr>
              <w:t>2</w:t>
            </w:r>
          </w:p>
        </w:tc>
        <w:tc>
          <w:tcPr>
            <w:tcW w:w="1549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 w:val="restart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F2753">
              <w:rPr>
                <w:b/>
                <w:bCs/>
              </w:rPr>
              <w:t xml:space="preserve">Тема 1.3. </w:t>
            </w:r>
          </w:p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F2753">
              <w:rPr>
                <w:b/>
                <w:bCs/>
              </w:rPr>
              <w:t>Организационные основы защиты населения от чре</w:t>
            </w:r>
            <w:r w:rsidRPr="000F2753">
              <w:rPr>
                <w:b/>
                <w:bCs/>
              </w:rPr>
              <w:t>з</w:t>
            </w:r>
            <w:r w:rsidRPr="000F2753">
              <w:rPr>
                <w:b/>
                <w:bCs/>
              </w:rPr>
              <w:t>вычайных ситу</w:t>
            </w:r>
            <w:r w:rsidRPr="000F2753">
              <w:rPr>
                <w:b/>
                <w:bCs/>
              </w:rPr>
              <w:t>а</w:t>
            </w:r>
            <w:r w:rsidRPr="000F2753">
              <w:rPr>
                <w:b/>
                <w:bCs/>
              </w:rPr>
              <w:t>ций мирного и в</w:t>
            </w:r>
            <w:r w:rsidRPr="000F2753">
              <w:rPr>
                <w:b/>
                <w:bCs/>
              </w:rPr>
              <w:t>о</w:t>
            </w:r>
            <w:r w:rsidRPr="000F2753">
              <w:rPr>
                <w:b/>
                <w:bCs/>
              </w:rPr>
              <w:t>енного времени</w:t>
            </w: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spacing w:line="276" w:lineRule="auto"/>
            </w:pPr>
            <w:r w:rsidRPr="000F2753">
              <w:rPr>
                <w:b/>
                <w:bCs/>
              </w:rPr>
              <w:t>Содержание учебного материала.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0F2753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549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0F2753">
              <w:rPr>
                <w:i/>
                <w:iCs/>
              </w:rPr>
              <w:t>1</w:t>
            </w: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0F2753">
              <w:t>МЧС России - федеральный орган управления в области защиты населения и терр</w:t>
            </w:r>
            <w:r w:rsidRPr="000F2753">
              <w:t>и</w:t>
            </w:r>
            <w:r w:rsidRPr="000F2753">
              <w:t>торий от чрезвычайных ситуаций. Основные задачи МЧС России в области гражда</w:t>
            </w:r>
            <w:r w:rsidRPr="000F2753">
              <w:t>н</w:t>
            </w:r>
            <w:r w:rsidRPr="000F2753">
              <w:t>ской обороны, защиты населения и территорий от чрезвычайных ситуаций.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549" w:type="dxa"/>
            <w:vMerge w:val="restart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F2753">
              <w:rPr>
                <w:b/>
                <w:bCs/>
              </w:rPr>
              <w:t>Практическая работа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0F2753">
              <w:rPr>
                <w:b/>
                <w:bCs/>
                <w:i/>
                <w:iCs/>
              </w:rPr>
              <w:t>4</w:t>
            </w:r>
          </w:p>
        </w:tc>
        <w:tc>
          <w:tcPr>
            <w:tcW w:w="1549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F2753">
              <w:t xml:space="preserve"> Единая государственная система предупреждения и ликвидации чрезвычайных с</w:t>
            </w:r>
            <w:r w:rsidRPr="000F2753">
              <w:t>и</w:t>
            </w:r>
            <w:r w:rsidRPr="000F2753">
              <w:t>туаций (РСЧС). Задачи РСЧС, силы и средства. Гражданская оборона, её структура и задачи по защите населения от опасностей, возникающих при ведении военных де</w:t>
            </w:r>
            <w:r w:rsidRPr="000F2753">
              <w:t>й</w:t>
            </w:r>
            <w:r w:rsidRPr="000F2753">
              <w:t>ствий или вследствие этих действий.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549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F2753">
              <w:rPr>
                <w:b/>
                <w:bCs/>
              </w:rPr>
              <w:t xml:space="preserve">Самостоятельная работа </w:t>
            </w:r>
            <w:r w:rsidRPr="000F2753">
              <w:rPr>
                <w:b/>
                <w:bCs/>
                <w:i/>
                <w:iCs/>
              </w:rPr>
              <w:t>к разделу 1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435D82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0F2753">
              <w:rPr>
                <w:i/>
                <w:iCs/>
              </w:rPr>
              <w:t>10</w:t>
            </w:r>
          </w:p>
        </w:tc>
        <w:tc>
          <w:tcPr>
            <w:tcW w:w="1549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0F2753" w:rsidRDefault="00435D82" w:rsidP="00E94A9A">
            <w:pPr>
              <w:shd w:val="clear" w:color="auto" w:fill="FFFFFF"/>
              <w:spacing w:line="276" w:lineRule="auto"/>
              <w:ind w:left="10"/>
              <w:jc w:val="both"/>
            </w:pPr>
            <w:r w:rsidRPr="000F2753">
              <w:t xml:space="preserve">Реферирование по темам: </w:t>
            </w:r>
            <w:r w:rsidR="00591907" w:rsidRPr="000F2753">
              <w:t xml:space="preserve">Классификация чрезвычайных ситуаций. Оказание первой помощи в очагах поражения. Способы защиты от различного вида поражений. </w:t>
            </w:r>
            <w:r w:rsidR="0064104D" w:rsidRPr="000F2753">
              <w:rPr>
                <w:spacing w:val="-3"/>
              </w:rPr>
              <w:t>И</w:t>
            </w:r>
            <w:r w:rsidR="0064104D" w:rsidRPr="000F2753">
              <w:rPr>
                <w:spacing w:val="-3"/>
              </w:rPr>
              <w:t>с</w:t>
            </w:r>
            <w:r w:rsidR="0064104D" w:rsidRPr="000F2753">
              <w:rPr>
                <w:spacing w:val="-3"/>
              </w:rPr>
              <w:t xml:space="preserve">пользование средств индивидуальной и </w:t>
            </w:r>
            <w:r w:rsidR="0064104D" w:rsidRPr="000F2753">
              <w:t>коллективной защиты от оружия массового поражения</w:t>
            </w:r>
            <w:r w:rsidR="00880C5C" w:rsidRPr="000F2753">
              <w:t>.  П</w:t>
            </w:r>
            <w:r w:rsidR="0064104D" w:rsidRPr="000F2753">
              <w:t xml:space="preserve">рофилактические меры для снижения уровня опасностей </w:t>
            </w:r>
            <w:r w:rsidR="00880C5C" w:rsidRPr="000F2753">
              <w:t xml:space="preserve"> </w:t>
            </w:r>
            <w:r w:rsidR="0064104D" w:rsidRPr="000F2753">
              <w:rPr>
                <w:spacing w:val="-2"/>
              </w:rPr>
              <w:t xml:space="preserve"> в професс</w:t>
            </w:r>
            <w:r w:rsidR="0064104D" w:rsidRPr="000F2753">
              <w:rPr>
                <w:spacing w:val="-2"/>
              </w:rPr>
              <w:t>и</w:t>
            </w:r>
            <w:r w:rsidR="0064104D" w:rsidRPr="000F2753">
              <w:rPr>
                <w:spacing w:val="-2"/>
              </w:rPr>
              <w:t xml:space="preserve">ональной </w:t>
            </w:r>
            <w:r w:rsidR="0064104D" w:rsidRPr="000F2753">
              <w:rPr>
                <w:spacing w:val="-1"/>
              </w:rPr>
              <w:t>деятельности и быту</w:t>
            </w:r>
            <w:r w:rsidR="00880C5C" w:rsidRPr="000F2753">
              <w:rPr>
                <w:spacing w:val="-1"/>
              </w:rPr>
              <w:t>.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549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444"/>
                <w:tab w:val="center" w:pos="9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0F2753">
              <w:rPr>
                <w:b/>
                <w:bCs/>
              </w:rPr>
              <w:tab/>
            </w: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spacing w:line="276" w:lineRule="auto"/>
              <w:rPr>
                <w:b/>
                <w:bCs/>
                <w:i/>
                <w:iCs/>
              </w:rPr>
            </w:pPr>
            <w:r w:rsidRPr="000F2753">
              <w:rPr>
                <w:b/>
                <w:bCs/>
                <w:i/>
                <w:iCs/>
              </w:rPr>
              <w:t>Основы медицинских знаний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0F2753">
              <w:rPr>
                <w:b/>
                <w:bCs/>
                <w:i/>
                <w:iCs/>
              </w:rPr>
              <w:t>48</w:t>
            </w:r>
          </w:p>
        </w:tc>
        <w:tc>
          <w:tcPr>
            <w:tcW w:w="1549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444"/>
                <w:tab w:val="center" w:pos="9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0F2753">
              <w:rPr>
                <w:b/>
                <w:bCs/>
              </w:rPr>
              <w:tab/>
              <w:t>Раздел 2.</w:t>
            </w:r>
          </w:p>
          <w:p w:rsidR="00591907" w:rsidRPr="000F2753" w:rsidRDefault="00591907" w:rsidP="00A623EA">
            <w:pPr>
              <w:tabs>
                <w:tab w:val="left" w:pos="444"/>
                <w:tab w:val="center" w:pos="9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F2753">
              <w:rPr>
                <w:b/>
                <w:bCs/>
              </w:rPr>
              <w:t>Понятие здорового образа жизни: зд</w:t>
            </w:r>
            <w:r w:rsidRPr="000F2753">
              <w:rPr>
                <w:b/>
                <w:bCs/>
              </w:rPr>
              <w:t>о</w:t>
            </w:r>
            <w:r w:rsidRPr="000F2753">
              <w:rPr>
                <w:b/>
                <w:bCs/>
              </w:rPr>
              <w:t>ровье и факторы его определяющие</w:t>
            </w: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0F2753">
              <w:rPr>
                <w:b/>
                <w:bCs/>
                <w:i/>
                <w:iCs/>
              </w:rPr>
              <w:t>7</w:t>
            </w:r>
          </w:p>
        </w:tc>
        <w:tc>
          <w:tcPr>
            <w:tcW w:w="1549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0F2753">
              <w:rPr>
                <w:i/>
                <w:iCs/>
              </w:rPr>
              <w:t>1</w:t>
            </w: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 w:val="restart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F2753">
              <w:rPr>
                <w:b/>
                <w:bCs/>
              </w:rPr>
              <w:lastRenderedPageBreak/>
              <w:t>Тема 2.1</w:t>
            </w:r>
          </w:p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F2753">
              <w:rPr>
                <w:b/>
                <w:bCs/>
              </w:rPr>
              <w:t>Проблемы здор</w:t>
            </w:r>
            <w:r w:rsidRPr="000F2753">
              <w:rPr>
                <w:b/>
                <w:bCs/>
              </w:rPr>
              <w:t>о</w:t>
            </w:r>
            <w:r w:rsidRPr="000F2753">
              <w:rPr>
                <w:b/>
                <w:bCs/>
              </w:rPr>
              <w:t>вья детей</w:t>
            </w: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F275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0F2753">
              <w:rPr>
                <w:i/>
                <w:iCs/>
              </w:rPr>
              <w:t>1</w:t>
            </w:r>
          </w:p>
        </w:tc>
        <w:tc>
          <w:tcPr>
            <w:tcW w:w="1549" w:type="dxa"/>
            <w:vMerge w:val="restart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/>
                <w:iCs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0F2753">
              <w:t>Понятие о здоровье. Показатели здоровья детей. Факторы, влияющие на здоровье детей и подростков. Режим дня. Компоненты режима дня: питание, сон, различные виды деятельности. Распределение детей по группам здоровья.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0F2753">
              <w:rPr>
                <w:i/>
                <w:iCs/>
              </w:rPr>
              <w:t>0,5</w:t>
            </w:r>
          </w:p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549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E94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0F2753">
              <w:t xml:space="preserve"> Закономерности роста и развития детей в пубертатном периоде. Адаптация перв</w:t>
            </w:r>
            <w:r w:rsidRPr="000F2753">
              <w:t>о</w:t>
            </w:r>
            <w:r w:rsidRPr="000F2753">
              <w:t>классников к школе. Контроль  развития и состояние здоровья детей.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0F2753">
              <w:rPr>
                <w:i/>
                <w:iCs/>
              </w:rPr>
              <w:t>0,5</w:t>
            </w:r>
          </w:p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549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0F2753">
              <w:rPr>
                <w:b/>
                <w:bCs/>
              </w:rPr>
              <w:t>Практическая работа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0F2753">
              <w:rPr>
                <w:b/>
                <w:bCs/>
                <w:i/>
                <w:iCs/>
              </w:rPr>
              <w:t>6</w:t>
            </w:r>
          </w:p>
        </w:tc>
        <w:tc>
          <w:tcPr>
            <w:tcW w:w="1549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F2753">
              <w:t>Составление режима дня для детей различных возрастных групп</w:t>
            </w:r>
          </w:p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F2753">
              <w:t>Закаливание детского организма</w:t>
            </w:r>
          </w:p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F2753">
              <w:t>Контроль  развития и состояния здоровья детей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0F2753">
              <w:rPr>
                <w:i/>
                <w:iCs/>
              </w:rPr>
              <w:t>2</w:t>
            </w:r>
          </w:p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0F2753">
              <w:rPr>
                <w:i/>
                <w:iCs/>
              </w:rPr>
              <w:t>2</w:t>
            </w:r>
          </w:p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0F2753">
              <w:rPr>
                <w:i/>
                <w:iCs/>
              </w:rPr>
              <w:t>2</w:t>
            </w:r>
          </w:p>
        </w:tc>
        <w:tc>
          <w:tcPr>
            <w:tcW w:w="1549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F2753">
              <w:rPr>
                <w:b/>
                <w:bCs/>
              </w:rPr>
              <w:t>Самостоятельная работа к разделу 2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0F2753">
              <w:rPr>
                <w:i/>
                <w:iCs/>
              </w:rPr>
              <w:t>6</w:t>
            </w:r>
          </w:p>
        </w:tc>
        <w:tc>
          <w:tcPr>
            <w:tcW w:w="1549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autoSpaceDE w:val="0"/>
              <w:autoSpaceDN w:val="0"/>
              <w:adjustRightInd w:val="0"/>
              <w:spacing w:line="276" w:lineRule="auto"/>
              <w:ind w:right="149"/>
              <w:jc w:val="both"/>
            </w:pPr>
            <w:r w:rsidRPr="000F2753">
              <w:t>Проблемы здоровья детей различных возрастных групп. Группы здоровья Физи</w:t>
            </w:r>
            <w:r w:rsidRPr="000F2753">
              <w:t>о</w:t>
            </w:r>
            <w:r w:rsidRPr="000F2753">
              <w:t>логические основы питания детей младшего школьного возраста</w:t>
            </w:r>
          </w:p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0F2753">
              <w:t xml:space="preserve">Закаливание детского организма.  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549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F2753">
              <w:rPr>
                <w:b/>
                <w:bCs/>
              </w:rPr>
              <w:t>Раздел 3.</w:t>
            </w:r>
          </w:p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F2753">
              <w:rPr>
                <w:b/>
                <w:bCs/>
              </w:rPr>
              <w:t>Травмы. Детский травматизм.</w:t>
            </w: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spacing w:line="276" w:lineRule="auto"/>
            </w:pPr>
          </w:p>
          <w:p w:rsidR="00591907" w:rsidRPr="000F2753" w:rsidRDefault="00591907" w:rsidP="00A623EA">
            <w:pPr>
              <w:spacing w:line="276" w:lineRule="auto"/>
            </w:pPr>
          </w:p>
          <w:p w:rsidR="00591907" w:rsidRPr="000F2753" w:rsidRDefault="00591907" w:rsidP="00A623EA">
            <w:pPr>
              <w:tabs>
                <w:tab w:val="left" w:pos="1728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0F2753">
              <w:rPr>
                <w:b/>
                <w:bCs/>
                <w:i/>
                <w:iCs/>
              </w:rPr>
              <w:t>14</w:t>
            </w:r>
          </w:p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549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0F2753">
              <w:rPr>
                <w:i/>
                <w:iCs/>
              </w:rPr>
              <w:t>2</w:t>
            </w: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 w:val="restart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F2753">
              <w:rPr>
                <w:b/>
                <w:bCs/>
              </w:rPr>
              <w:t>Тема 3.1</w:t>
            </w:r>
          </w:p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F2753">
              <w:rPr>
                <w:b/>
                <w:bCs/>
              </w:rPr>
              <w:t>Особенности травм и повреждений у детей</w:t>
            </w: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1728"/>
              </w:tabs>
              <w:spacing w:line="276" w:lineRule="auto"/>
            </w:pPr>
            <w:r w:rsidRPr="000F275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0F2753">
              <w:rPr>
                <w:i/>
                <w:iCs/>
              </w:rPr>
              <w:t>0,5</w:t>
            </w:r>
          </w:p>
        </w:tc>
        <w:tc>
          <w:tcPr>
            <w:tcW w:w="1549" w:type="dxa"/>
            <w:vMerge w:val="restart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spacing w:line="276" w:lineRule="auto"/>
            </w:pPr>
            <w:r w:rsidRPr="000F2753">
              <w:t>Первая помощь при травмах. Общие принципы оказания первой помощи. Классиф</w:t>
            </w:r>
            <w:r w:rsidRPr="000F2753">
              <w:t>и</w:t>
            </w:r>
            <w:r w:rsidRPr="000F2753">
              <w:t>кация травм. Особенности травм и повреждений у детей и подростков. Уличный травматизм. Травматизм в быту. Травматизм в школе и детских дошкольных учр</w:t>
            </w:r>
            <w:r w:rsidRPr="000F2753">
              <w:t>е</w:t>
            </w:r>
            <w:r w:rsidRPr="000F2753">
              <w:t>ждениях. Спортивный травматизм. Меры профилактики детского травматизма.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591907" w:rsidRPr="000F2753" w:rsidRDefault="00591907" w:rsidP="00A623EA">
            <w:pPr>
              <w:spacing w:line="276" w:lineRule="auto"/>
            </w:pPr>
          </w:p>
          <w:p w:rsidR="00591907" w:rsidRPr="000F2753" w:rsidRDefault="00591907" w:rsidP="00A623EA">
            <w:pPr>
              <w:spacing w:line="276" w:lineRule="auto"/>
              <w:jc w:val="center"/>
              <w:rPr>
                <w:i/>
                <w:iCs/>
              </w:rPr>
            </w:pPr>
          </w:p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549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spacing w:line="276" w:lineRule="auto"/>
              <w:rPr>
                <w:b/>
                <w:bCs/>
              </w:rPr>
            </w:pPr>
            <w:r w:rsidRPr="000F2753">
              <w:rPr>
                <w:b/>
                <w:bCs/>
              </w:rPr>
              <w:t>Практическая работа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0F2753"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1549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E94A9A">
            <w:pPr>
              <w:spacing w:line="276" w:lineRule="auto"/>
              <w:rPr>
                <w:b/>
                <w:bCs/>
              </w:rPr>
            </w:pPr>
            <w:r w:rsidRPr="000F2753">
              <w:t>Решение ситуационных задач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549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 w:val="restart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F2753">
              <w:rPr>
                <w:b/>
                <w:bCs/>
              </w:rPr>
              <w:t>Тема 3.2.</w:t>
            </w:r>
          </w:p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F2753">
              <w:rPr>
                <w:b/>
                <w:bCs/>
              </w:rPr>
              <w:t>Раны.</w:t>
            </w: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F275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0F2753">
              <w:rPr>
                <w:i/>
                <w:iCs/>
              </w:rPr>
              <w:t>0,5</w:t>
            </w:r>
          </w:p>
        </w:tc>
        <w:tc>
          <w:tcPr>
            <w:tcW w:w="1549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E94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0F2753">
              <w:t>Классификация ран, их особенности. Раневая инфекция. Общие принципы лечения инфицированных ран. Оказание доврачебной помощи. Понятия «асептика» и «ант</w:t>
            </w:r>
            <w:r w:rsidRPr="000F2753">
              <w:t>и</w:t>
            </w:r>
            <w:r w:rsidRPr="000F2753">
              <w:t>септика». Перевязочный материал.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549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F2753">
              <w:rPr>
                <w:b/>
                <w:bCs/>
              </w:rPr>
              <w:t>Практическая работа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0F2753">
              <w:rPr>
                <w:b/>
                <w:bCs/>
                <w:i/>
                <w:iCs/>
              </w:rPr>
              <w:t>4</w:t>
            </w:r>
          </w:p>
        </w:tc>
        <w:tc>
          <w:tcPr>
            <w:tcW w:w="1549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F2753">
              <w:t xml:space="preserve">Бинтовые  повязки. Правила </w:t>
            </w:r>
            <w:proofErr w:type="spellStart"/>
            <w:r w:rsidRPr="000F2753">
              <w:t>бинтования</w:t>
            </w:r>
            <w:proofErr w:type="spellEnd"/>
            <w:r w:rsidRPr="000F2753">
              <w:t>.</w:t>
            </w:r>
            <w:proofErr w:type="gramStart"/>
            <w:r w:rsidRPr="000F2753">
              <w:t xml:space="preserve"> .</w:t>
            </w:r>
            <w:proofErr w:type="gramEnd"/>
            <w:r w:rsidRPr="000F2753">
              <w:t xml:space="preserve"> Повязки на различные части тела.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549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 w:val="restart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F2753">
              <w:rPr>
                <w:b/>
                <w:bCs/>
              </w:rPr>
              <w:t>Тема 3. 3</w:t>
            </w:r>
          </w:p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F2753">
              <w:rPr>
                <w:b/>
                <w:bCs/>
              </w:rPr>
              <w:lastRenderedPageBreak/>
              <w:t>Кровотечения и кровопотеря</w:t>
            </w: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F2753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0F2753">
              <w:rPr>
                <w:b/>
                <w:bCs/>
                <w:i/>
                <w:iCs/>
              </w:rPr>
              <w:t>0,5</w:t>
            </w:r>
          </w:p>
        </w:tc>
        <w:tc>
          <w:tcPr>
            <w:tcW w:w="1549" w:type="dxa"/>
            <w:vMerge w:val="restart"/>
            <w:tcBorders>
              <w:top w:val="nil"/>
            </w:tcBorders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0F2753">
              <w:t xml:space="preserve">Классификация кровотечений: </w:t>
            </w:r>
            <w:proofErr w:type="gramStart"/>
            <w:r w:rsidRPr="000F2753">
              <w:t>артериальное</w:t>
            </w:r>
            <w:proofErr w:type="gramEnd"/>
            <w:r w:rsidRPr="000F2753">
              <w:t>, венозное, смешанное, капиллярное. Общие признаки кровотечений. Носовые кровотечения. Внутренние кровотечения. Доврачебная медицинская помощь при внутренних кровотечениях.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549" w:type="dxa"/>
            <w:vMerge/>
            <w:tcBorders>
              <w:top w:val="nil"/>
            </w:tcBorders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F2753">
              <w:rPr>
                <w:b/>
                <w:bCs/>
              </w:rPr>
              <w:t>Практическая работа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0F2753">
              <w:rPr>
                <w:b/>
                <w:bCs/>
                <w:i/>
                <w:iCs/>
              </w:rPr>
              <w:t>4</w:t>
            </w:r>
          </w:p>
        </w:tc>
        <w:tc>
          <w:tcPr>
            <w:tcW w:w="1549" w:type="dxa"/>
            <w:vMerge/>
            <w:tcBorders>
              <w:top w:val="nil"/>
            </w:tcBorders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spacing w:line="276" w:lineRule="auto"/>
            </w:pPr>
            <w:r w:rsidRPr="000F2753">
              <w:t>Наложение повязок при наружных кровотечениях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549" w:type="dxa"/>
            <w:vMerge/>
            <w:tcBorders>
              <w:top w:val="nil"/>
            </w:tcBorders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 w:val="restart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F2753">
              <w:rPr>
                <w:b/>
                <w:bCs/>
              </w:rPr>
              <w:t>Тема 3.4.</w:t>
            </w:r>
          </w:p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F2753">
              <w:rPr>
                <w:b/>
                <w:bCs/>
              </w:rPr>
              <w:t xml:space="preserve"> Вывихи. Перел</w:t>
            </w:r>
            <w:r w:rsidRPr="000F2753">
              <w:rPr>
                <w:b/>
                <w:bCs/>
              </w:rPr>
              <w:t>о</w:t>
            </w:r>
            <w:r w:rsidRPr="000F2753">
              <w:rPr>
                <w:b/>
                <w:bCs/>
              </w:rPr>
              <w:t>мы.</w:t>
            </w: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F275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0F2753">
              <w:rPr>
                <w:b/>
                <w:bCs/>
                <w:i/>
                <w:iCs/>
              </w:rPr>
              <w:t>0,5</w:t>
            </w:r>
          </w:p>
        </w:tc>
        <w:tc>
          <w:tcPr>
            <w:tcW w:w="1549" w:type="dxa"/>
            <w:vMerge/>
            <w:tcBorders>
              <w:top w:val="nil"/>
            </w:tcBorders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/>
                <w:iCs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0F2753">
              <w:t>Вывихи. Классификация переломов</w:t>
            </w:r>
            <w:proofErr w:type="gramStart"/>
            <w:r w:rsidRPr="000F2753">
              <w:t xml:space="preserve"> .</w:t>
            </w:r>
            <w:proofErr w:type="gramEnd"/>
            <w:r w:rsidRPr="000F2753">
              <w:t xml:space="preserve"> Клинические симптомы. Первая доврачебная помощь при вывихах и переломах.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549" w:type="dxa"/>
            <w:vMerge/>
            <w:tcBorders>
              <w:top w:val="nil"/>
            </w:tcBorders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F2753">
              <w:rPr>
                <w:b/>
                <w:bCs/>
              </w:rPr>
              <w:t>Практическая работа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0F2753"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1549" w:type="dxa"/>
            <w:vMerge/>
            <w:tcBorders>
              <w:top w:val="nil"/>
            </w:tcBorders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F2753">
              <w:t>Наложение повязок при вывихах и переломах. Импровизированные шины.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549" w:type="dxa"/>
            <w:vMerge/>
            <w:tcBorders>
              <w:top w:val="nil"/>
            </w:tcBorders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F2753">
              <w:rPr>
                <w:b/>
                <w:bCs/>
              </w:rPr>
              <w:t>Самостоятельная работа  к разделу 3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0F2753">
              <w:rPr>
                <w:i/>
                <w:iCs/>
              </w:rPr>
              <w:t>6</w:t>
            </w:r>
          </w:p>
        </w:tc>
        <w:tc>
          <w:tcPr>
            <w:tcW w:w="1549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F2753">
              <w:t xml:space="preserve">Особенности травм и повреждений у детей Перевязочный материал и </w:t>
            </w:r>
            <w:proofErr w:type="gramStart"/>
            <w:r w:rsidRPr="000F2753">
              <w:t>инструменты</w:t>
            </w:r>
            <w:proofErr w:type="gramEnd"/>
            <w:r w:rsidRPr="000F2753">
              <w:t xml:space="preserve"> применяемые при обработке ран. Переливания крови. Донорство. Определение гру</w:t>
            </w:r>
            <w:r w:rsidRPr="000F2753">
              <w:t>п</w:t>
            </w:r>
            <w:r w:rsidRPr="000F2753">
              <w:t>повой принадлежности крови. Ушибы. Сотрясение мозга.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549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F2753">
              <w:rPr>
                <w:b/>
                <w:bCs/>
              </w:rPr>
              <w:t>Раздел 4.</w:t>
            </w:r>
          </w:p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F2753">
              <w:rPr>
                <w:b/>
                <w:bCs/>
              </w:rPr>
              <w:t>Основы микроби</w:t>
            </w:r>
            <w:r w:rsidRPr="000F2753">
              <w:rPr>
                <w:b/>
                <w:bCs/>
              </w:rPr>
              <w:t>о</w:t>
            </w:r>
            <w:r w:rsidRPr="000F2753">
              <w:rPr>
                <w:b/>
                <w:bCs/>
              </w:rPr>
              <w:t>логии, иммунол</w:t>
            </w:r>
            <w:r w:rsidRPr="000F2753">
              <w:rPr>
                <w:b/>
                <w:bCs/>
              </w:rPr>
              <w:t>о</w:t>
            </w:r>
            <w:r w:rsidRPr="000F2753">
              <w:rPr>
                <w:b/>
                <w:bCs/>
              </w:rPr>
              <w:t>гии и эпидемиол</w:t>
            </w:r>
            <w:r w:rsidRPr="000F2753">
              <w:rPr>
                <w:b/>
                <w:bCs/>
              </w:rPr>
              <w:t>о</w:t>
            </w:r>
            <w:r w:rsidRPr="000F2753">
              <w:rPr>
                <w:b/>
                <w:bCs/>
              </w:rPr>
              <w:t>гии</w:t>
            </w: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360"/>
              <w:rPr>
                <w:b/>
                <w:bCs/>
              </w:rPr>
            </w:pP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0F2753">
              <w:rPr>
                <w:i/>
                <w:iCs/>
              </w:rPr>
              <w:t>20</w:t>
            </w:r>
          </w:p>
        </w:tc>
        <w:tc>
          <w:tcPr>
            <w:tcW w:w="1549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0F2753">
              <w:rPr>
                <w:i/>
                <w:iCs/>
              </w:rPr>
              <w:t>1</w:t>
            </w: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 w:val="restart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F2753">
              <w:rPr>
                <w:b/>
                <w:bCs/>
              </w:rPr>
              <w:t xml:space="preserve">Тема 4.1 </w:t>
            </w:r>
          </w:p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F2753">
              <w:rPr>
                <w:b/>
                <w:bCs/>
              </w:rPr>
              <w:t>Понятие об имм</w:t>
            </w:r>
            <w:r w:rsidRPr="000F2753">
              <w:rPr>
                <w:b/>
                <w:bCs/>
              </w:rPr>
              <w:t>у</w:t>
            </w:r>
            <w:r w:rsidRPr="000F2753">
              <w:rPr>
                <w:b/>
                <w:bCs/>
              </w:rPr>
              <w:t>нитете и основных защитных факт</w:t>
            </w:r>
            <w:r w:rsidRPr="000F2753">
              <w:rPr>
                <w:b/>
                <w:bCs/>
              </w:rPr>
              <w:t>о</w:t>
            </w:r>
            <w:r w:rsidRPr="000F2753">
              <w:rPr>
                <w:b/>
                <w:bCs/>
              </w:rPr>
              <w:t>рах организма</w:t>
            </w: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F275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0F2753">
              <w:rPr>
                <w:b/>
                <w:bCs/>
                <w:i/>
                <w:iCs/>
              </w:rPr>
              <w:t>0,5</w:t>
            </w:r>
          </w:p>
        </w:tc>
        <w:tc>
          <w:tcPr>
            <w:tcW w:w="1549" w:type="dxa"/>
            <w:vMerge w:val="restart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F2753">
              <w:t>Микроорганизмы и окружающая среда</w:t>
            </w:r>
            <w:proofErr w:type="gramStart"/>
            <w:r w:rsidRPr="000F2753">
              <w:t xml:space="preserve"> .</w:t>
            </w:r>
            <w:proofErr w:type="gramEnd"/>
            <w:r w:rsidRPr="000F2753">
              <w:t>Распространение микробов и их деятел</w:t>
            </w:r>
            <w:r w:rsidRPr="000F2753">
              <w:t>ь</w:t>
            </w:r>
            <w:r w:rsidRPr="000F2753">
              <w:t>ность. Причины возникновения инфекционных заболеваний.</w:t>
            </w:r>
          </w:p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0F2753">
              <w:t xml:space="preserve"> Понятие об иммунитете. Виды иммунитета. Профилактика инфекционных заболев</w:t>
            </w:r>
            <w:r w:rsidRPr="000F2753">
              <w:t>а</w:t>
            </w:r>
            <w:r w:rsidRPr="000F2753">
              <w:t>ний. Профилактические прививки. Вакцины и сыворотки. Показания и противопок</w:t>
            </w:r>
            <w:r w:rsidRPr="000F2753">
              <w:t>а</w:t>
            </w:r>
            <w:r w:rsidRPr="000F2753">
              <w:t>зания к прививкам. Антитела, антигены.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549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 w:val="restart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F2753">
              <w:rPr>
                <w:b/>
                <w:bCs/>
              </w:rPr>
              <w:t xml:space="preserve">Тема 4.2 </w:t>
            </w:r>
          </w:p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F2753">
              <w:rPr>
                <w:b/>
                <w:bCs/>
              </w:rPr>
              <w:t>Аллергия и алле</w:t>
            </w:r>
            <w:r w:rsidRPr="000F2753">
              <w:rPr>
                <w:b/>
                <w:bCs/>
              </w:rPr>
              <w:t>р</w:t>
            </w:r>
            <w:r w:rsidRPr="000F2753">
              <w:rPr>
                <w:b/>
                <w:bCs/>
              </w:rPr>
              <w:t>гические реакции</w:t>
            </w:r>
          </w:p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F275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0F2753">
              <w:rPr>
                <w:b/>
                <w:bCs/>
                <w:i/>
                <w:iCs/>
              </w:rPr>
              <w:t>0,5</w:t>
            </w:r>
          </w:p>
        </w:tc>
        <w:tc>
          <w:tcPr>
            <w:tcW w:w="1549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0F2753">
              <w:t>Аллергия. Физиологический механизм аллергических реакций. Аллергические реа</w:t>
            </w:r>
            <w:r w:rsidRPr="000F2753">
              <w:t>к</w:t>
            </w:r>
            <w:r w:rsidRPr="000F2753">
              <w:t xml:space="preserve">ции замедленного типа. Аллергические реакции немедленного типа. 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549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F2753">
              <w:rPr>
                <w:b/>
                <w:bCs/>
              </w:rPr>
              <w:t>Практическая работа</w:t>
            </w:r>
            <w:r w:rsidRPr="000F2753">
              <w:t xml:space="preserve">. 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0F2753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549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0F2753">
              <w:t>Оказание первой доврачебной помощи при возникновении аллергической реакции. Решение ситуационных задач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549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 w:val="restart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F2753">
              <w:rPr>
                <w:b/>
                <w:bCs/>
              </w:rPr>
              <w:lastRenderedPageBreak/>
              <w:t xml:space="preserve">Тема 4.3.  </w:t>
            </w:r>
          </w:p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F2753">
              <w:rPr>
                <w:b/>
                <w:bCs/>
              </w:rPr>
              <w:t>Острые респир</w:t>
            </w:r>
            <w:r w:rsidRPr="000F2753">
              <w:rPr>
                <w:b/>
                <w:bCs/>
              </w:rPr>
              <w:t>а</w:t>
            </w:r>
            <w:r w:rsidRPr="000F2753">
              <w:rPr>
                <w:b/>
                <w:bCs/>
              </w:rPr>
              <w:t>торные заболев</w:t>
            </w:r>
            <w:r w:rsidRPr="000F2753">
              <w:rPr>
                <w:b/>
                <w:bCs/>
              </w:rPr>
              <w:t>а</w:t>
            </w:r>
            <w:r w:rsidRPr="000F2753">
              <w:rPr>
                <w:b/>
                <w:bCs/>
              </w:rPr>
              <w:t>ния.</w:t>
            </w: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F275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0F2753">
              <w:rPr>
                <w:b/>
                <w:bCs/>
                <w:i/>
                <w:iCs/>
              </w:rPr>
              <w:t>4</w:t>
            </w:r>
          </w:p>
        </w:tc>
        <w:tc>
          <w:tcPr>
            <w:tcW w:w="1549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0F2753">
              <w:t>Инфекционные болезни, механизм развития инфекционных заболеваний и их кла</w:t>
            </w:r>
            <w:r w:rsidRPr="000F2753">
              <w:t>с</w:t>
            </w:r>
            <w:r w:rsidRPr="000F2753">
              <w:t xml:space="preserve">сификация. 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549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F2753">
              <w:rPr>
                <w:b/>
                <w:bCs/>
              </w:rPr>
              <w:t>Практическая работа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0F2753">
              <w:rPr>
                <w:b/>
                <w:bCs/>
                <w:i/>
                <w:iCs/>
              </w:rPr>
              <w:t>8</w:t>
            </w:r>
          </w:p>
        </w:tc>
        <w:tc>
          <w:tcPr>
            <w:tcW w:w="1549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F2753">
              <w:t>Составление описательной характеристики  и определения по характерным призн</w:t>
            </w:r>
            <w:r w:rsidRPr="000F2753">
              <w:t>а</w:t>
            </w:r>
            <w:r w:rsidRPr="000F2753">
              <w:t xml:space="preserve">кам наиболее распространенных детских инфекций. </w:t>
            </w:r>
          </w:p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F2753">
              <w:t xml:space="preserve">1.Острые респираторно-вирусные инфекции: грипп, аденовирусная инфекция. 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0F2753">
              <w:rPr>
                <w:i/>
                <w:iCs/>
              </w:rPr>
              <w:t>2</w:t>
            </w:r>
          </w:p>
        </w:tc>
        <w:tc>
          <w:tcPr>
            <w:tcW w:w="1549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F2753">
              <w:t>2.Воздушно-капельные инфекции, вызываемые специфическими возбудителями: к</w:t>
            </w:r>
            <w:r w:rsidRPr="000F2753">
              <w:t>о</w:t>
            </w:r>
            <w:r w:rsidRPr="000F2753">
              <w:t xml:space="preserve">клюш, дифтерия эпидемический паротит. 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0F2753">
              <w:rPr>
                <w:i/>
                <w:iCs/>
              </w:rPr>
              <w:t>2</w:t>
            </w:r>
          </w:p>
        </w:tc>
        <w:tc>
          <w:tcPr>
            <w:tcW w:w="1549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F2753">
              <w:t>3.Специфические инфекции, протекающие с высыпанием: корь, ветряная оспа, ска</w:t>
            </w:r>
            <w:r w:rsidRPr="000F2753">
              <w:t>р</w:t>
            </w:r>
            <w:r w:rsidRPr="000F2753">
              <w:t>латина, краснуха.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0F2753">
              <w:rPr>
                <w:i/>
                <w:iCs/>
              </w:rPr>
              <w:t>2</w:t>
            </w:r>
          </w:p>
        </w:tc>
        <w:tc>
          <w:tcPr>
            <w:tcW w:w="1549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F2753">
              <w:t xml:space="preserve">4.Инфекции хронического течения:  туберкулез. 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0F2753">
              <w:rPr>
                <w:i/>
                <w:iCs/>
              </w:rPr>
              <w:t>1</w:t>
            </w:r>
          </w:p>
        </w:tc>
        <w:tc>
          <w:tcPr>
            <w:tcW w:w="1549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F2753">
              <w:t xml:space="preserve"> 5.Менингококковый менингит. Стрептококковые и стафилококковые инфекции.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0F2753">
              <w:rPr>
                <w:i/>
                <w:iCs/>
              </w:rPr>
              <w:t>1</w:t>
            </w:r>
          </w:p>
        </w:tc>
        <w:tc>
          <w:tcPr>
            <w:tcW w:w="1549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 w:val="restart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F2753">
              <w:rPr>
                <w:b/>
                <w:bCs/>
              </w:rPr>
              <w:t>Тема 4.4</w:t>
            </w:r>
          </w:p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F2753">
              <w:rPr>
                <w:b/>
                <w:bCs/>
              </w:rPr>
              <w:t xml:space="preserve"> Кишечные инфе</w:t>
            </w:r>
            <w:r w:rsidRPr="000F2753">
              <w:rPr>
                <w:b/>
                <w:bCs/>
              </w:rPr>
              <w:t>к</w:t>
            </w:r>
            <w:r w:rsidRPr="000F2753">
              <w:rPr>
                <w:b/>
                <w:bCs/>
              </w:rPr>
              <w:t>ции</w:t>
            </w: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F275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0F2753">
              <w:rPr>
                <w:b/>
                <w:bCs/>
                <w:i/>
                <w:iCs/>
              </w:rPr>
              <w:t>0,5</w:t>
            </w:r>
          </w:p>
        </w:tc>
        <w:tc>
          <w:tcPr>
            <w:tcW w:w="1549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0F2753">
              <w:t xml:space="preserve">Патогенез и клинические проявления кишечных инфекций. Характеристика </w:t>
            </w:r>
            <w:proofErr w:type="gramStart"/>
            <w:r w:rsidRPr="000F2753">
              <w:t>пищевых</w:t>
            </w:r>
            <w:proofErr w:type="gramEnd"/>
            <w:r w:rsidRPr="000F2753">
              <w:t xml:space="preserve"> </w:t>
            </w:r>
            <w:proofErr w:type="spellStart"/>
            <w:r w:rsidRPr="000F2753">
              <w:t>токсикоинфекций</w:t>
            </w:r>
            <w:proofErr w:type="spellEnd"/>
            <w:r w:rsidRPr="000F2753">
              <w:t>. Дизентерия. Гепатит.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549" w:type="dxa"/>
            <w:vMerge w:val="restart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 w:val="restart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F2753">
              <w:rPr>
                <w:b/>
                <w:bCs/>
              </w:rPr>
              <w:t xml:space="preserve">Тема 4.5. </w:t>
            </w:r>
          </w:p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F2753">
              <w:rPr>
                <w:b/>
                <w:bCs/>
              </w:rPr>
              <w:t>Гельминтозы</w:t>
            </w: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F275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0F2753">
              <w:rPr>
                <w:b/>
                <w:bCs/>
                <w:i/>
                <w:iCs/>
              </w:rPr>
              <w:t>0,5</w:t>
            </w:r>
          </w:p>
        </w:tc>
        <w:tc>
          <w:tcPr>
            <w:tcW w:w="1549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F2753">
              <w:t xml:space="preserve">Аскаридоз. Энтеробиоз. </w:t>
            </w:r>
            <w:proofErr w:type="spellStart"/>
            <w:r w:rsidRPr="000F2753">
              <w:t>Гименолепидоз</w:t>
            </w:r>
            <w:proofErr w:type="spellEnd"/>
            <w:r w:rsidRPr="000F2753">
              <w:t xml:space="preserve">. </w:t>
            </w:r>
            <w:proofErr w:type="spellStart"/>
            <w:r w:rsidRPr="000F2753">
              <w:t>Лямблиоз</w:t>
            </w:r>
            <w:proofErr w:type="spellEnd"/>
            <w:r w:rsidRPr="000F2753">
              <w:t>. Профилактика и лечение гел</w:t>
            </w:r>
            <w:r w:rsidRPr="000F2753">
              <w:t>ь</w:t>
            </w:r>
            <w:r w:rsidRPr="000F2753">
              <w:t>минтозов.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/>
                <w:iCs/>
              </w:rPr>
            </w:pPr>
          </w:p>
        </w:tc>
        <w:tc>
          <w:tcPr>
            <w:tcW w:w="1549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F2753">
              <w:rPr>
                <w:b/>
                <w:bCs/>
              </w:rPr>
              <w:t xml:space="preserve">Практическая работа 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i/>
                <w:iCs/>
              </w:rPr>
            </w:pPr>
            <w:r w:rsidRPr="000F2753">
              <w:rPr>
                <w:b/>
                <w:bCs/>
                <w:i/>
                <w:iCs/>
              </w:rPr>
              <w:t xml:space="preserve">                 2 </w:t>
            </w:r>
          </w:p>
        </w:tc>
        <w:tc>
          <w:tcPr>
            <w:tcW w:w="1549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F2753">
              <w:t>Составление плана профилактических мероприятий. Решение ситуационных задач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/>
                <w:iCs/>
              </w:rPr>
            </w:pPr>
          </w:p>
        </w:tc>
        <w:tc>
          <w:tcPr>
            <w:tcW w:w="1549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 w:val="restart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F2753">
              <w:rPr>
                <w:b/>
                <w:bCs/>
              </w:rPr>
              <w:t>Тема 4.6 .</w:t>
            </w:r>
          </w:p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F2753">
              <w:rPr>
                <w:b/>
                <w:bCs/>
              </w:rPr>
              <w:t>Инфекционные з</w:t>
            </w:r>
            <w:r w:rsidRPr="000F2753">
              <w:rPr>
                <w:b/>
                <w:bCs/>
              </w:rPr>
              <w:t>а</w:t>
            </w:r>
            <w:r w:rsidRPr="000F2753">
              <w:rPr>
                <w:b/>
                <w:bCs/>
              </w:rPr>
              <w:t>болевания кожи</w:t>
            </w: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F275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0F2753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549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0F2753">
              <w:t xml:space="preserve">Гнойничковые заболевания кожи. </w:t>
            </w:r>
            <w:proofErr w:type="spellStart"/>
            <w:r w:rsidRPr="000F2753">
              <w:t>Псевдофурункулез</w:t>
            </w:r>
            <w:proofErr w:type="spellEnd"/>
            <w:r w:rsidRPr="000F2753">
              <w:t xml:space="preserve"> и фурункулез. Лишаи. Чесотка. Этиология, течение болезни, лечение и профилактика.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549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F2753">
              <w:rPr>
                <w:b/>
                <w:bCs/>
              </w:rPr>
              <w:t xml:space="preserve">Практическая работа 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0F2753">
              <w:rPr>
                <w:b/>
                <w:bCs/>
                <w:i/>
                <w:iCs/>
              </w:rPr>
              <w:t>0,5</w:t>
            </w:r>
          </w:p>
        </w:tc>
        <w:tc>
          <w:tcPr>
            <w:tcW w:w="1549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F2753">
              <w:t>Составление плана профилактических мероприятий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549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F2753">
              <w:rPr>
                <w:b/>
                <w:bCs/>
              </w:rPr>
              <w:t>Самостоятельная работа  к разделу 4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0F2753">
              <w:rPr>
                <w:i/>
                <w:iCs/>
              </w:rPr>
              <w:t>10</w:t>
            </w:r>
          </w:p>
        </w:tc>
        <w:tc>
          <w:tcPr>
            <w:tcW w:w="1549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0F2753">
              <w:t>Спорадическая заболеваемость, эпидемия, пандемия. Эпидемиологическое обслед</w:t>
            </w:r>
            <w:r w:rsidRPr="000F2753">
              <w:t>о</w:t>
            </w:r>
            <w:r w:rsidRPr="000F2753">
              <w:t xml:space="preserve">вание. Основные понятия о дезинфекции, дезинсекции, дератизации. Санитарно-дезинфекционный режим в детском образовательном учреждении. 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549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444"/>
                <w:tab w:val="center" w:pos="9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F2753">
              <w:rPr>
                <w:b/>
                <w:bCs/>
              </w:rPr>
              <w:t>Раздел 5.</w:t>
            </w:r>
          </w:p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F2753">
              <w:rPr>
                <w:b/>
                <w:bCs/>
              </w:rPr>
              <w:lastRenderedPageBreak/>
              <w:t>Понятие о нео</w:t>
            </w:r>
            <w:r w:rsidRPr="000F2753">
              <w:rPr>
                <w:b/>
                <w:bCs/>
              </w:rPr>
              <w:t>т</w:t>
            </w:r>
            <w:r w:rsidRPr="000F2753">
              <w:rPr>
                <w:b/>
                <w:bCs/>
              </w:rPr>
              <w:t>ложных состоян</w:t>
            </w:r>
            <w:r w:rsidRPr="000F2753">
              <w:rPr>
                <w:b/>
                <w:bCs/>
              </w:rPr>
              <w:t>и</w:t>
            </w:r>
            <w:r w:rsidRPr="000F2753">
              <w:rPr>
                <w:b/>
                <w:bCs/>
              </w:rPr>
              <w:t xml:space="preserve">ях. </w:t>
            </w: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0F2753">
              <w:rPr>
                <w:b/>
                <w:bCs/>
                <w:i/>
                <w:iCs/>
              </w:rPr>
              <w:t>7</w:t>
            </w:r>
          </w:p>
        </w:tc>
        <w:tc>
          <w:tcPr>
            <w:tcW w:w="1549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0F2753">
              <w:rPr>
                <w:i/>
                <w:iCs/>
              </w:rPr>
              <w:t>1</w:t>
            </w: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 w:val="restart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F2753">
              <w:rPr>
                <w:b/>
                <w:bCs/>
              </w:rPr>
              <w:lastRenderedPageBreak/>
              <w:t xml:space="preserve">Тема 5.1.  </w:t>
            </w:r>
          </w:p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F2753">
              <w:rPr>
                <w:b/>
                <w:bCs/>
              </w:rPr>
              <w:t>Неотложные сост</w:t>
            </w:r>
            <w:r w:rsidRPr="000F2753">
              <w:rPr>
                <w:b/>
                <w:bCs/>
              </w:rPr>
              <w:t>о</w:t>
            </w:r>
            <w:r w:rsidRPr="000F2753">
              <w:rPr>
                <w:b/>
                <w:bCs/>
              </w:rPr>
              <w:t xml:space="preserve">яния при </w:t>
            </w:r>
            <w:r w:rsidRPr="000F2753">
              <w:rPr>
                <w:b/>
                <w:bCs/>
              </w:rPr>
              <w:pgNum/>
            </w:r>
            <w:r w:rsidRPr="000F2753">
              <w:rPr>
                <w:b/>
                <w:bCs/>
              </w:rPr>
              <w:t>забол</w:t>
            </w:r>
            <w:r w:rsidRPr="000F2753">
              <w:rPr>
                <w:b/>
                <w:bCs/>
              </w:rPr>
              <w:t>е</w:t>
            </w:r>
            <w:r w:rsidRPr="000F2753">
              <w:rPr>
                <w:b/>
                <w:bCs/>
              </w:rPr>
              <w:t>ваниях сердечнос</w:t>
            </w:r>
            <w:r w:rsidRPr="000F2753">
              <w:rPr>
                <w:b/>
                <w:bCs/>
              </w:rPr>
              <w:t>о</w:t>
            </w:r>
            <w:r w:rsidRPr="000F2753">
              <w:rPr>
                <w:b/>
                <w:bCs/>
              </w:rPr>
              <w:t>судистой системы</w:t>
            </w: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360"/>
            </w:pPr>
            <w:r w:rsidRPr="000F275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0F2753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549" w:type="dxa"/>
            <w:vMerge w:val="restart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0F2753">
              <w:t>Врожденные и приобретенные заболевания сердца. Факторы риска заболеваний се</w:t>
            </w:r>
            <w:r w:rsidRPr="000F2753">
              <w:t>р</w:t>
            </w:r>
            <w:r w:rsidRPr="000F2753">
              <w:t>дечнососудистой системы</w:t>
            </w:r>
            <w:proofErr w:type="gramStart"/>
            <w:r w:rsidRPr="000F2753">
              <w:t xml:space="preserve"> .</w:t>
            </w:r>
            <w:proofErr w:type="gramEnd"/>
            <w:r w:rsidRPr="000F2753">
              <w:t xml:space="preserve"> Ожирение.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549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 w:val="restart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F2753">
              <w:rPr>
                <w:b/>
                <w:bCs/>
              </w:rPr>
              <w:t>Тема 5.2.</w:t>
            </w:r>
          </w:p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F2753">
              <w:rPr>
                <w:b/>
                <w:bCs/>
              </w:rPr>
              <w:t>Неотложные сост</w:t>
            </w:r>
            <w:r w:rsidRPr="000F2753">
              <w:rPr>
                <w:b/>
                <w:bCs/>
              </w:rPr>
              <w:t>о</w:t>
            </w:r>
            <w:r w:rsidRPr="000F2753">
              <w:rPr>
                <w:b/>
                <w:bCs/>
              </w:rPr>
              <w:t>яния при заболев</w:t>
            </w:r>
            <w:r w:rsidRPr="000F2753">
              <w:rPr>
                <w:b/>
                <w:bCs/>
              </w:rPr>
              <w:t>а</w:t>
            </w:r>
            <w:r w:rsidRPr="000F2753">
              <w:rPr>
                <w:b/>
                <w:bCs/>
              </w:rPr>
              <w:t>ниях дыхательной системы</w:t>
            </w: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F275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0F2753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549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0F2753">
              <w:t>Классификация острых терапевтических заболеваний: бронхиальной астмы, ложного крупа, пневмонии.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549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 w:val="restart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F2753">
              <w:rPr>
                <w:b/>
                <w:bCs/>
              </w:rPr>
              <w:t>Тема 5.3</w:t>
            </w:r>
          </w:p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F2753">
              <w:rPr>
                <w:b/>
                <w:bCs/>
              </w:rPr>
              <w:t>Неотложные сост</w:t>
            </w:r>
            <w:r w:rsidRPr="000F2753">
              <w:rPr>
                <w:b/>
                <w:bCs/>
              </w:rPr>
              <w:t>о</w:t>
            </w:r>
            <w:r w:rsidRPr="000F2753">
              <w:rPr>
                <w:b/>
                <w:bCs/>
              </w:rPr>
              <w:t>яния при заболев</w:t>
            </w:r>
            <w:r w:rsidRPr="000F2753">
              <w:rPr>
                <w:b/>
                <w:bCs/>
              </w:rPr>
              <w:t>а</w:t>
            </w:r>
            <w:r w:rsidRPr="000F2753">
              <w:rPr>
                <w:b/>
                <w:bCs/>
              </w:rPr>
              <w:t>ниях эндокринной системы</w:t>
            </w: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F275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0F2753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549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E94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0F2753">
              <w:t xml:space="preserve">Сахарный диабет. Причины сахарного диабета. </w:t>
            </w:r>
            <w:proofErr w:type="spellStart"/>
            <w:r w:rsidRPr="000F2753">
              <w:t>Гипо</w:t>
            </w:r>
            <w:proofErr w:type="spellEnd"/>
            <w:r w:rsidRPr="000F2753">
              <w:t xml:space="preserve">- и гипергликемия. Понятие о </w:t>
            </w:r>
            <w:proofErr w:type="gramStart"/>
            <w:r w:rsidRPr="000F2753">
              <w:t>диабетической</w:t>
            </w:r>
            <w:proofErr w:type="gramEnd"/>
            <w:r w:rsidRPr="000F2753">
              <w:t xml:space="preserve"> коме.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549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F2753">
              <w:rPr>
                <w:b/>
                <w:bCs/>
              </w:rPr>
              <w:t>Практическая работа к разделу 5</w:t>
            </w:r>
          </w:p>
        </w:tc>
        <w:tc>
          <w:tcPr>
            <w:tcW w:w="2078" w:type="dxa"/>
            <w:vMerge w:val="restart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0F2753">
              <w:rPr>
                <w:b/>
                <w:bCs/>
                <w:i/>
                <w:iCs/>
              </w:rPr>
              <w:t>4</w:t>
            </w:r>
          </w:p>
        </w:tc>
        <w:tc>
          <w:tcPr>
            <w:tcW w:w="1549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0F2753">
              <w:t>Оказание первой медицинской помощи. Неотложные реанимационные мероприятия (сердечно-легочная реанимация, противошоковые мероприятия, остановка кровот</w:t>
            </w:r>
            <w:r w:rsidRPr="000F2753">
              <w:t>е</w:t>
            </w:r>
            <w:r w:rsidRPr="000F2753">
              <w:t>чений, иммобилизация конечностей подручными средствами, транспортировка п</w:t>
            </w:r>
            <w:r w:rsidRPr="000F2753">
              <w:t>о</w:t>
            </w:r>
            <w:r w:rsidRPr="000F2753">
              <w:t>страдавших). Отработка оказания помощи на тренажере</w:t>
            </w:r>
          </w:p>
        </w:tc>
        <w:tc>
          <w:tcPr>
            <w:tcW w:w="2078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  <w:highlight w:val="red"/>
              </w:rPr>
            </w:pPr>
          </w:p>
        </w:tc>
        <w:tc>
          <w:tcPr>
            <w:tcW w:w="1549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F2753">
              <w:rPr>
                <w:b/>
                <w:bCs/>
              </w:rPr>
              <w:t>Самостоятельная работа к разделу 5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0F2753">
              <w:rPr>
                <w:i/>
                <w:iCs/>
              </w:rPr>
              <w:t>4</w:t>
            </w:r>
          </w:p>
        </w:tc>
        <w:tc>
          <w:tcPr>
            <w:tcW w:w="1549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0F2753">
              <w:t>Анатомо-физиологические особенности детей дошкольного и младшего школьного возраста (дыхательная, кровеносная</w:t>
            </w:r>
            <w:proofErr w:type="gramStart"/>
            <w:r w:rsidRPr="000F2753">
              <w:t xml:space="preserve"> ,</w:t>
            </w:r>
            <w:proofErr w:type="gramEnd"/>
            <w:r w:rsidRPr="000F2753">
              <w:t>выделительная, пищеварительная, эндокринная системы). Болезни почек и мочевыводящих путей. Профилактика заболеваний орг</w:t>
            </w:r>
            <w:r w:rsidRPr="000F2753">
              <w:t>а</w:t>
            </w:r>
            <w:r w:rsidRPr="000F2753">
              <w:t>нов дыхания, выделения, пищеварения у детей.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549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F2753">
              <w:rPr>
                <w:b/>
                <w:bCs/>
              </w:rPr>
              <w:t>Раздел 6.</w:t>
            </w:r>
          </w:p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F2753">
              <w:rPr>
                <w:b/>
                <w:bCs/>
              </w:rPr>
              <w:t>Роль семьи и шк</w:t>
            </w:r>
            <w:r w:rsidRPr="000F2753">
              <w:rPr>
                <w:b/>
                <w:bCs/>
              </w:rPr>
              <w:t>о</w:t>
            </w:r>
            <w:r w:rsidRPr="000F2753">
              <w:rPr>
                <w:b/>
                <w:bCs/>
              </w:rPr>
              <w:t>лы в сохранении здоровья детей</w:t>
            </w: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0F2753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549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0F2753">
              <w:rPr>
                <w:i/>
                <w:iCs/>
              </w:rPr>
              <w:t>2</w:t>
            </w: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 w:val="restart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F2753">
              <w:rPr>
                <w:b/>
                <w:bCs/>
              </w:rPr>
              <w:t xml:space="preserve">Тема 6.1 </w:t>
            </w:r>
          </w:p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F2753">
              <w:rPr>
                <w:b/>
                <w:bCs/>
              </w:rPr>
              <w:lastRenderedPageBreak/>
              <w:t>Основные факторы риска развития различных форм патологий у детей.</w:t>
            </w: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F2753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0F2753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549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0F2753">
              <w:t xml:space="preserve">Нарушения высшей нервной деятельности у детей. Неадекватные формы  поведения. Неврозы обучения и их причины. Нарушения зрения и слуха у детей. Нарушение осанки, патологические изгибы позвоночника. Причины нарушения осанки. Миопия. 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</w:p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</w:p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549" w:type="dxa"/>
            <w:vMerge w:val="restart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F2753">
              <w:rPr>
                <w:b/>
                <w:bCs/>
              </w:rPr>
              <w:t>Практическая работа</w:t>
            </w:r>
            <w:r w:rsidRPr="000F2753">
              <w:t xml:space="preserve">. 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0F2753">
              <w:rPr>
                <w:b/>
                <w:bCs/>
                <w:i/>
                <w:iCs/>
              </w:rPr>
              <w:t>0,5</w:t>
            </w:r>
          </w:p>
        </w:tc>
        <w:tc>
          <w:tcPr>
            <w:tcW w:w="1549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F2753">
              <w:t>Гигиенические условия внешней среды. Вредные привычки и их профилактика. Роль семьи и детских образовательных учреждений в сохранении и укреплении здоровья детей. Санитарное просвещение</w:t>
            </w:r>
            <w:proofErr w:type="gramStart"/>
            <w:r w:rsidRPr="000F2753">
              <w:t xml:space="preserve"> .</w:t>
            </w:r>
            <w:proofErr w:type="gramEnd"/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</w:p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</w:p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549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F2753">
              <w:rPr>
                <w:b/>
                <w:bCs/>
              </w:rPr>
              <w:t>Самостоятельная работа к разделу 6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0F2753">
              <w:rPr>
                <w:b/>
                <w:bCs/>
                <w:i/>
                <w:iCs/>
              </w:rPr>
              <w:t>4</w:t>
            </w:r>
          </w:p>
        </w:tc>
        <w:tc>
          <w:tcPr>
            <w:tcW w:w="1549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0F2753">
              <w:t>Наследственные и врожденные отклонения в здоровье детей. Влияние факторов внешней среды на процессы роста и развития детского организма. Профилактика з</w:t>
            </w:r>
            <w:r w:rsidRPr="000F2753">
              <w:t>а</w:t>
            </w:r>
            <w:r w:rsidRPr="000F2753">
              <w:t>болеваний</w:t>
            </w:r>
            <w:proofErr w:type="gramStart"/>
            <w:r w:rsidRPr="000F2753">
              <w:t xml:space="preserve"> .</w:t>
            </w:r>
            <w:proofErr w:type="gramEnd"/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549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E94A9A" w:rsidTr="001D2EDC">
        <w:trPr>
          <w:trHeight w:val="20"/>
        </w:trPr>
        <w:tc>
          <w:tcPr>
            <w:tcW w:w="11413" w:type="dxa"/>
            <w:gridSpan w:val="2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right"/>
              <w:rPr>
                <w:b/>
                <w:bCs/>
              </w:rPr>
            </w:pPr>
            <w:r w:rsidRPr="000F2753">
              <w:rPr>
                <w:b/>
                <w:bCs/>
              </w:rPr>
              <w:t>Всего:</w:t>
            </w:r>
          </w:p>
        </w:tc>
        <w:tc>
          <w:tcPr>
            <w:tcW w:w="2078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/>
                <w:iCs/>
              </w:rPr>
            </w:pPr>
            <w:r w:rsidRPr="000F2753">
              <w:rPr>
                <w:b/>
                <w:bCs/>
                <w:i/>
                <w:iCs/>
              </w:rPr>
              <w:t xml:space="preserve">                 68</w:t>
            </w:r>
          </w:p>
        </w:tc>
        <w:tc>
          <w:tcPr>
            <w:tcW w:w="1549" w:type="dxa"/>
            <w:shd w:val="clear" w:color="auto" w:fill="FFFFFF"/>
          </w:tcPr>
          <w:p w:rsidR="00591907" w:rsidRPr="000F2753" w:rsidRDefault="00591907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</w:tbl>
    <w:p w:rsidR="00591907" w:rsidRPr="00D41082" w:rsidRDefault="00591907" w:rsidP="00A623EA">
      <w:pPr>
        <w:spacing w:line="276" w:lineRule="auto"/>
        <w:rPr>
          <w:b/>
          <w:bCs/>
        </w:rPr>
      </w:pPr>
    </w:p>
    <w:p w:rsidR="00591907" w:rsidRPr="00D41082" w:rsidRDefault="00591907" w:rsidP="00E94A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</w:rPr>
      </w:pPr>
      <w:r w:rsidRPr="00D41082">
        <w:rPr>
          <w:b/>
          <w:bCs/>
          <w:sz w:val="28"/>
          <w:szCs w:val="28"/>
        </w:rPr>
        <w:t>Для характеристики уровня освоения учебного материала используются следующие обозначения:</w:t>
      </w:r>
    </w:p>
    <w:p w:rsidR="00591907" w:rsidRPr="00D41082" w:rsidRDefault="00591907" w:rsidP="00E94A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D41082">
        <w:rPr>
          <w:sz w:val="28"/>
          <w:szCs w:val="28"/>
        </w:rPr>
        <w:t>1-ознакомительный (узнавание ранее изученных объектов, свойств).</w:t>
      </w:r>
    </w:p>
    <w:p w:rsidR="00591907" w:rsidRPr="00D41082" w:rsidRDefault="00591907" w:rsidP="00E94A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D41082">
        <w:rPr>
          <w:sz w:val="28"/>
          <w:szCs w:val="28"/>
        </w:rPr>
        <w:t>2-репродуктивный (выполнение деятельности по образцу, инструкции или под руководством).</w:t>
      </w:r>
    </w:p>
    <w:p w:rsidR="00591907" w:rsidRPr="00D41082" w:rsidRDefault="00591907" w:rsidP="00E94A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D41082">
        <w:rPr>
          <w:sz w:val="28"/>
          <w:szCs w:val="28"/>
        </w:rPr>
        <w:t>3- продуктивный (планирование и самостоятельное выполнение деятельности, решение проблемных задач).</w:t>
      </w:r>
    </w:p>
    <w:p w:rsidR="00591907" w:rsidRPr="00D41082" w:rsidRDefault="00591907" w:rsidP="00A623E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  <w:bCs/>
          <w:caps/>
          <w:sz w:val="28"/>
          <w:szCs w:val="28"/>
        </w:rPr>
      </w:pPr>
    </w:p>
    <w:p w:rsidR="00591907" w:rsidRPr="00D41082" w:rsidRDefault="00591907" w:rsidP="00A623E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  <w:bCs/>
          <w:caps/>
          <w:sz w:val="28"/>
          <w:szCs w:val="28"/>
        </w:rPr>
      </w:pPr>
    </w:p>
    <w:p w:rsidR="00591907" w:rsidRPr="00D41082" w:rsidRDefault="00591907" w:rsidP="00A623EA">
      <w:pPr>
        <w:spacing w:line="276" w:lineRule="auto"/>
      </w:pPr>
    </w:p>
    <w:p w:rsidR="00591907" w:rsidRPr="00D41082" w:rsidRDefault="00591907" w:rsidP="00A623EA">
      <w:pPr>
        <w:spacing w:line="276" w:lineRule="auto"/>
      </w:pPr>
    </w:p>
    <w:p w:rsidR="00591907" w:rsidRPr="00D41082" w:rsidRDefault="00591907" w:rsidP="00A623E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  <w:bCs/>
          <w:caps/>
          <w:sz w:val="28"/>
          <w:szCs w:val="28"/>
        </w:rPr>
        <w:sectPr w:rsidR="00591907" w:rsidRPr="00D41082" w:rsidSect="00E94A9A">
          <w:pgSz w:w="16838" w:h="11906" w:orient="landscape"/>
          <w:pgMar w:top="851" w:right="567" w:bottom="567" w:left="1418" w:header="567" w:footer="567" w:gutter="0"/>
          <w:cols w:space="708"/>
          <w:docGrid w:linePitch="360"/>
        </w:sectPr>
      </w:pPr>
    </w:p>
    <w:p w:rsidR="00591907" w:rsidRPr="00D41082" w:rsidRDefault="00591907" w:rsidP="00A623E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  <w:bCs/>
          <w:caps/>
          <w:sz w:val="28"/>
          <w:szCs w:val="28"/>
        </w:rPr>
      </w:pPr>
      <w:r w:rsidRPr="00D41082">
        <w:rPr>
          <w:b/>
          <w:bCs/>
          <w:caps/>
          <w:sz w:val="28"/>
          <w:szCs w:val="28"/>
        </w:rPr>
        <w:lastRenderedPageBreak/>
        <w:t>3. условия реализации УЧЕБНОЙ дисциплины</w:t>
      </w:r>
    </w:p>
    <w:p w:rsidR="003C3D34" w:rsidRDefault="003C3D34" w:rsidP="00A62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</w:p>
    <w:p w:rsidR="00591907" w:rsidRPr="00D41082" w:rsidRDefault="00591907" w:rsidP="00A62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  <w:r w:rsidRPr="00D41082">
        <w:rPr>
          <w:b/>
          <w:bCs/>
          <w:sz w:val="28"/>
          <w:szCs w:val="28"/>
        </w:rPr>
        <w:t>3.1. Требования к минимальному материально-техническому обеспечению:</w:t>
      </w:r>
    </w:p>
    <w:p w:rsidR="00591907" w:rsidRPr="00D41082" w:rsidRDefault="00591907" w:rsidP="00A62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i/>
          <w:iCs/>
          <w:sz w:val="20"/>
          <w:szCs w:val="20"/>
        </w:rPr>
      </w:pPr>
      <w:r w:rsidRPr="00D41082">
        <w:rPr>
          <w:sz w:val="28"/>
          <w:szCs w:val="28"/>
        </w:rPr>
        <w:t xml:space="preserve">Реализация учебной дисциплины </w:t>
      </w:r>
      <w:r w:rsidR="00A535C0" w:rsidRPr="00D41082">
        <w:rPr>
          <w:sz w:val="28"/>
          <w:szCs w:val="28"/>
        </w:rPr>
        <w:t>на базе</w:t>
      </w:r>
      <w:r w:rsidRPr="00D41082">
        <w:rPr>
          <w:sz w:val="28"/>
          <w:szCs w:val="28"/>
        </w:rPr>
        <w:t xml:space="preserve"> </w:t>
      </w:r>
      <w:r w:rsidR="002D2491" w:rsidRPr="00D41082">
        <w:rPr>
          <w:sz w:val="28"/>
          <w:szCs w:val="28"/>
        </w:rPr>
        <w:t>лаборатории</w:t>
      </w:r>
      <w:r w:rsidRPr="00D41082">
        <w:rPr>
          <w:sz w:val="28"/>
          <w:szCs w:val="28"/>
        </w:rPr>
        <w:t xml:space="preserve"> </w:t>
      </w:r>
      <w:proofErr w:type="spellStart"/>
      <w:r w:rsidR="002D2491" w:rsidRPr="00D41082">
        <w:rPr>
          <w:sz w:val="28"/>
          <w:szCs w:val="28"/>
        </w:rPr>
        <w:t>Здоровьесбережения</w:t>
      </w:r>
      <w:proofErr w:type="spellEnd"/>
      <w:r w:rsidR="002D2491" w:rsidRPr="00D41082">
        <w:rPr>
          <w:sz w:val="28"/>
          <w:szCs w:val="28"/>
        </w:rPr>
        <w:t xml:space="preserve"> и бе</w:t>
      </w:r>
      <w:r w:rsidR="002D2491" w:rsidRPr="00D41082">
        <w:rPr>
          <w:sz w:val="28"/>
          <w:szCs w:val="28"/>
        </w:rPr>
        <w:t>з</w:t>
      </w:r>
      <w:r w:rsidR="002D2491" w:rsidRPr="00D41082">
        <w:rPr>
          <w:sz w:val="28"/>
          <w:szCs w:val="28"/>
        </w:rPr>
        <w:t>опасности</w:t>
      </w:r>
      <w:r w:rsidRPr="00D41082">
        <w:rPr>
          <w:sz w:val="28"/>
          <w:szCs w:val="28"/>
        </w:rPr>
        <w:t xml:space="preserve"> </w:t>
      </w:r>
      <w:r w:rsidR="002D2491" w:rsidRPr="00D41082">
        <w:rPr>
          <w:sz w:val="28"/>
          <w:szCs w:val="28"/>
        </w:rPr>
        <w:t>жизнедеятельности</w:t>
      </w:r>
      <w:r w:rsidRPr="00D41082">
        <w:rPr>
          <w:sz w:val="28"/>
          <w:szCs w:val="28"/>
        </w:rPr>
        <w:t>.</w:t>
      </w:r>
    </w:p>
    <w:p w:rsidR="003C3D34" w:rsidRDefault="003C3D34" w:rsidP="00A62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</w:p>
    <w:p w:rsidR="00591907" w:rsidRPr="00D41082" w:rsidRDefault="00591907" w:rsidP="00A62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D41082">
        <w:rPr>
          <w:b/>
          <w:bCs/>
          <w:sz w:val="28"/>
          <w:szCs w:val="28"/>
        </w:rPr>
        <w:t>Оборудование учебного кабинета</w:t>
      </w:r>
      <w:r w:rsidRPr="00D41082">
        <w:rPr>
          <w:sz w:val="28"/>
          <w:szCs w:val="28"/>
        </w:rPr>
        <w:t xml:space="preserve">: </w:t>
      </w:r>
    </w:p>
    <w:p w:rsidR="00591907" w:rsidRPr="00D41082" w:rsidRDefault="00591907" w:rsidP="00A623EA">
      <w:pPr>
        <w:numPr>
          <w:ilvl w:val="0"/>
          <w:numId w:val="1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D41082">
        <w:rPr>
          <w:sz w:val="28"/>
          <w:szCs w:val="28"/>
        </w:rPr>
        <w:t>типовое оборудование (столы, стулья, шкафы)</w:t>
      </w:r>
    </w:p>
    <w:p w:rsidR="00591907" w:rsidRPr="00D41082" w:rsidRDefault="00591907" w:rsidP="00A623EA">
      <w:pPr>
        <w:numPr>
          <w:ilvl w:val="0"/>
          <w:numId w:val="1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color w:val="000000"/>
          <w:sz w:val="28"/>
          <w:szCs w:val="28"/>
        </w:rPr>
      </w:pPr>
      <w:r w:rsidRPr="00D41082">
        <w:rPr>
          <w:sz w:val="28"/>
          <w:szCs w:val="28"/>
        </w:rPr>
        <w:t>а</w:t>
      </w:r>
      <w:r w:rsidRPr="00D41082">
        <w:rPr>
          <w:color w:val="000000"/>
          <w:sz w:val="28"/>
          <w:szCs w:val="28"/>
        </w:rPr>
        <w:t>удиторная доска с магнитной поверхностью и набором приспособлений для крепления таблиц</w:t>
      </w:r>
    </w:p>
    <w:p w:rsidR="00591907" w:rsidRPr="00D41082" w:rsidRDefault="00591907" w:rsidP="00A623EA">
      <w:pPr>
        <w:numPr>
          <w:ilvl w:val="0"/>
          <w:numId w:val="1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D41082">
        <w:rPr>
          <w:sz w:val="28"/>
          <w:szCs w:val="28"/>
        </w:rPr>
        <w:t>индивидуальные средства защиты (респираторы, противогазы, ватно-марлевые повязки)</w:t>
      </w:r>
    </w:p>
    <w:p w:rsidR="00591907" w:rsidRPr="00D41082" w:rsidRDefault="00591907" w:rsidP="00A623EA">
      <w:pPr>
        <w:numPr>
          <w:ilvl w:val="0"/>
          <w:numId w:val="17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D41082">
        <w:rPr>
          <w:sz w:val="28"/>
          <w:szCs w:val="28"/>
        </w:rPr>
        <w:t>противохимический пакет</w:t>
      </w:r>
    </w:p>
    <w:p w:rsidR="00591907" w:rsidRPr="00D41082" w:rsidRDefault="00591907" w:rsidP="00A623EA">
      <w:pPr>
        <w:numPr>
          <w:ilvl w:val="0"/>
          <w:numId w:val="1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D41082">
        <w:rPr>
          <w:sz w:val="28"/>
          <w:szCs w:val="28"/>
        </w:rPr>
        <w:t>сумки и комплекты медицинского имущества для оказания первой мед</w:t>
      </w:r>
      <w:r w:rsidRPr="00D41082">
        <w:rPr>
          <w:sz w:val="28"/>
          <w:szCs w:val="28"/>
        </w:rPr>
        <w:t>и</w:t>
      </w:r>
      <w:r w:rsidRPr="00D41082">
        <w:rPr>
          <w:sz w:val="28"/>
          <w:szCs w:val="28"/>
        </w:rPr>
        <w:t>цинской, доврачебной помощи (сумка СМС)</w:t>
      </w:r>
    </w:p>
    <w:p w:rsidR="00591907" w:rsidRPr="00D41082" w:rsidRDefault="00591907" w:rsidP="00A623EA">
      <w:pPr>
        <w:numPr>
          <w:ilvl w:val="0"/>
          <w:numId w:val="1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D41082">
        <w:rPr>
          <w:sz w:val="28"/>
          <w:szCs w:val="28"/>
        </w:rPr>
        <w:t>перевязочные средства (бинты, лейкопластыри, вата медицинская ко</w:t>
      </w:r>
      <w:r w:rsidRPr="00D41082">
        <w:rPr>
          <w:sz w:val="28"/>
          <w:szCs w:val="28"/>
        </w:rPr>
        <w:t>м</w:t>
      </w:r>
      <w:r w:rsidRPr="00D41082">
        <w:rPr>
          <w:sz w:val="28"/>
          <w:szCs w:val="28"/>
        </w:rPr>
        <w:t>прессная, косынка медицинская (перевязочная), повязка медицинская большая стерильная, повязка медицинская малая стерильная)</w:t>
      </w:r>
    </w:p>
    <w:p w:rsidR="00591907" w:rsidRPr="00D41082" w:rsidRDefault="00591907" w:rsidP="00A623EA">
      <w:pPr>
        <w:numPr>
          <w:ilvl w:val="0"/>
          <w:numId w:val="1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D41082">
        <w:rPr>
          <w:sz w:val="28"/>
          <w:szCs w:val="28"/>
        </w:rPr>
        <w:t>медицинские предметы расходные (булавка безопасная, шина проволочная, шина фанерная)</w:t>
      </w:r>
    </w:p>
    <w:p w:rsidR="00591907" w:rsidRPr="00D41082" w:rsidRDefault="00591907" w:rsidP="00A623EA">
      <w:pPr>
        <w:numPr>
          <w:ilvl w:val="0"/>
          <w:numId w:val="1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D41082">
        <w:rPr>
          <w:sz w:val="28"/>
          <w:szCs w:val="28"/>
        </w:rPr>
        <w:t>грелка</w:t>
      </w:r>
    </w:p>
    <w:p w:rsidR="00591907" w:rsidRPr="00D41082" w:rsidRDefault="00591907" w:rsidP="00A623EA">
      <w:pPr>
        <w:numPr>
          <w:ilvl w:val="0"/>
          <w:numId w:val="1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D41082">
        <w:rPr>
          <w:sz w:val="28"/>
          <w:szCs w:val="28"/>
        </w:rPr>
        <w:t>жгут кровоостанавливающий</w:t>
      </w:r>
    </w:p>
    <w:p w:rsidR="00591907" w:rsidRPr="00D41082" w:rsidRDefault="00591907" w:rsidP="00A623EA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D41082">
        <w:rPr>
          <w:sz w:val="28"/>
          <w:szCs w:val="28"/>
        </w:rPr>
        <w:t>индивидуальный перевязочный пакет</w:t>
      </w:r>
    </w:p>
    <w:p w:rsidR="00591907" w:rsidRPr="00D41082" w:rsidRDefault="00591907" w:rsidP="00A623EA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D41082">
        <w:rPr>
          <w:sz w:val="28"/>
          <w:szCs w:val="28"/>
        </w:rPr>
        <w:t>шприц-тюбик одноразового пользования</w:t>
      </w:r>
    </w:p>
    <w:p w:rsidR="00591907" w:rsidRPr="00D41082" w:rsidRDefault="00591907" w:rsidP="00A623EA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ind w:right="-365"/>
        <w:rPr>
          <w:sz w:val="28"/>
          <w:szCs w:val="28"/>
        </w:rPr>
      </w:pPr>
      <w:r w:rsidRPr="00D41082">
        <w:rPr>
          <w:sz w:val="28"/>
          <w:szCs w:val="28"/>
        </w:rPr>
        <w:t>носилки санитарные</w:t>
      </w:r>
    </w:p>
    <w:p w:rsidR="00591907" w:rsidRPr="00D41082" w:rsidRDefault="00591907" w:rsidP="00A623EA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D41082">
        <w:rPr>
          <w:sz w:val="28"/>
          <w:szCs w:val="28"/>
        </w:rPr>
        <w:t xml:space="preserve">учебно-наглядные пособия по основам медицинских знаний: </w:t>
      </w:r>
    </w:p>
    <w:p w:rsidR="00591907" w:rsidRPr="00D41082" w:rsidRDefault="00591907" w:rsidP="00A623EA">
      <w:pPr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line="276" w:lineRule="auto"/>
        <w:ind w:left="426" w:right="-365" w:hanging="142"/>
        <w:rPr>
          <w:sz w:val="28"/>
          <w:szCs w:val="28"/>
        </w:rPr>
      </w:pPr>
      <w:r w:rsidRPr="00D41082">
        <w:rPr>
          <w:sz w:val="28"/>
          <w:szCs w:val="28"/>
        </w:rPr>
        <w:t>учебно-наглядные пособия по дисциплине «Безопасность жизнедеятельности»</w:t>
      </w:r>
    </w:p>
    <w:p w:rsidR="003C3D34" w:rsidRDefault="003C3D34" w:rsidP="003C3D34">
      <w:pPr>
        <w:shd w:val="clear" w:color="auto" w:fill="FFFFFF"/>
        <w:autoSpaceDE w:val="0"/>
        <w:autoSpaceDN w:val="0"/>
        <w:adjustRightInd w:val="0"/>
        <w:spacing w:line="276" w:lineRule="auto"/>
        <w:ind w:right="-365"/>
        <w:rPr>
          <w:b/>
          <w:bCs/>
          <w:sz w:val="28"/>
          <w:szCs w:val="28"/>
        </w:rPr>
      </w:pPr>
    </w:p>
    <w:p w:rsidR="00591907" w:rsidRPr="00D41082" w:rsidRDefault="00591907" w:rsidP="003C3D34">
      <w:pPr>
        <w:shd w:val="clear" w:color="auto" w:fill="FFFFFF"/>
        <w:autoSpaceDE w:val="0"/>
        <w:autoSpaceDN w:val="0"/>
        <w:adjustRightInd w:val="0"/>
        <w:spacing w:line="276" w:lineRule="auto"/>
        <w:ind w:right="-365"/>
        <w:rPr>
          <w:sz w:val="28"/>
          <w:szCs w:val="28"/>
        </w:rPr>
      </w:pPr>
      <w:r w:rsidRPr="00D41082">
        <w:rPr>
          <w:b/>
          <w:bCs/>
          <w:sz w:val="28"/>
          <w:szCs w:val="28"/>
        </w:rPr>
        <w:t xml:space="preserve">Технические средства обучения: </w:t>
      </w:r>
    </w:p>
    <w:p w:rsidR="00591907" w:rsidRPr="00D41082" w:rsidRDefault="00591907" w:rsidP="00A623EA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D41082">
        <w:rPr>
          <w:sz w:val="28"/>
          <w:szCs w:val="28"/>
        </w:rPr>
        <w:t>компьютер (ноутбук)</w:t>
      </w:r>
    </w:p>
    <w:p w:rsidR="00591907" w:rsidRPr="00D41082" w:rsidRDefault="00591907" w:rsidP="00A623EA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D41082">
        <w:rPr>
          <w:sz w:val="28"/>
          <w:szCs w:val="28"/>
        </w:rPr>
        <w:t>мультимедийный проектор</w:t>
      </w:r>
    </w:p>
    <w:p w:rsidR="00591907" w:rsidRPr="00D41082" w:rsidRDefault="00591907" w:rsidP="00A623EA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D41082">
        <w:rPr>
          <w:sz w:val="28"/>
          <w:szCs w:val="28"/>
        </w:rPr>
        <w:t>интерактивная доска</w:t>
      </w:r>
    </w:p>
    <w:p w:rsidR="00591907" w:rsidRPr="00D41082" w:rsidRDefault="00591907" w:rsidP="00A623EA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D41082">
        <w:rPr>
          <w:sz w:val="28"/>
          <w:szCs w:val="28"/>
        </w:rPr>
        <w:t>телевизор с универсальной подставкой</w:t>
      </w:r>
    </w:p>
    <w:p w:rsidR="00591907" w:rsidRPr="00D41082" w:rsidRDefault="00591907" w:rsidP="00A623EA">
      <w:pPr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D41082">
        <w:rPr>
          <w:sz w:val="28"/>
          <w:szCs w:val="28"/>
        </w:rPr>
        <w:t xml:space="preserve">   интерактивный тренажер для оказания первой помощи</w:t>
      </w:r>
    </w:p>
    <w:p w:rsidR="00A535C0" w:rsidRPr="00D41082" w:rsidRDefault="00A535C0" w:rsidP="00A623EA">
      <w:pPr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D41082">
        <w:rPr>
          <w:sz w:val="28"/>
          <w:szCs w:val="28"/>
        </w:rPr>
        <w:t xml:space="preserve">   стрелковый тир</w:t>
      </w:r>
    </w:p>
    <w:p w:rsidR="00A535C0" w:rsidRDefault="00A535C0" w:rsidP="00A623EA">
      <w:pPr>
        <w:pStyle w:val="Default"/>
        <w:spacing w:line="276" w:lineRule="auto"/>
        <w:ind w:left="786" w:right="149"/>
        <w:jc w:val="both"/>
        <w:rPr>
          <w:b/>
          <w:bCs/>
          <w:sz w:val="28"/>
          <w:szCs w:val="28"/>
        </w:rPr>
      </w:pPr>
    </w:p>
    <w:p w:rsidR="003C3D34" w:rsidRDefault="003C3D34" w:rsidP="00A623EA">
      <w:pPr>
        <w:pStyle w:val="Default"/>
        <w:spacing w:line="276" w:lineRule="auto"/>
        <w:ind w:left="786" w:right="149"/>
        <w:jc w:val="both"/>
        <w:rPr>
          <w:b/>
          <w:bCs/>
          <w:sz w:val="28"/>
          <w:szCs w:val="28"/>
        </w:rPr>
      </w:pPr>
    </w:p>
    <w:p w:rsidR="003C3D34" w:rsidRDefault="003C3D34" w:rsidP="00A623EA">
      <w:pPr>
        <w:pStyle w:val="Default"/>
        <w:spacing w:line="276" w:lineRule="auto"/>
        <w:ind w:left="786" w:right="149"/>
        <w:jc w:val="both"/>
        <w:rPr>
          <w:b/>
          <w:bCs/>
          <w:sz w:val="28"/>
          <w:szCs w:val="28"/>
        </w:rPr>
      </w:pPr>
    </w:p>
    <w:p w:rsidR="003C3D34" w:rsidRDefault="003C3D34" w:rsidP="00A623EA">
      <w:pPr>
        <w:pStyle w:val="Default"/>
        <w:spacing w:line="276" w:lineRule="auto"/>
        <w:ind w:left="786" w:right="149"/>
        <w:jc w:val="both"/>
        <w:rPr>
          <w:b/>
          <w:bCs/>
          <w:sz w:val="28"/>
          <w:szCs w:val="28"/>
        </w:rPr>
      </w:pPr>
    </w:p>
    <w:p w:rsidR="00591907" w:rsidRPr="00D41082" w:rsidRDefault="00591907" w:rsidP="003C3D34">
      <w:pPr>
        <w:pStyle w:val="Default"/>
        <w:spacing w:line="276" w:lineRule="auto"/>
        <w:ind w:right="149"/>
        <w:jc w:val="both"/>
        <w:rPr>
          <w:b/>
          <w:bCs/>
          <w:sz w:val="28"/>
          <w:szCs w:val="28"/>
        </w:rPr>
      </w:pPr>
      <w:r w:rsidRPr="00D41082">
        <w:rPr>
          <w:b/>
          <w:bCs/>
          <w:sz w:val="28"/>
          <w:szCs w:val="28"/>
        </w:rPr>
        <w:lastRenderedPageBreak/>
        <w:t>3.2. Информационное обеспечение обучения:</w:t>
      </w:r>
    </w:p>
    <w:p w:rsidR="00591907" w:rsidRPr="00D41082" w:rsidRDefault="00591907" w:rsidP="00A62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  <w:r w:rsidRPr="00D41082">
        <w:rPr>
          <w:b/>
          <w:bCs/>
          <w:sz w:val="28"/>
          <w:szCs w:val="28"/>
        </w:rPr>
        <w:t>Перечень рекомендуемых учебных изданий, Интернет-ресурсов, дополн</w:t>
      </w:r>
      <w:r w:rsidRPr="00D41082">
        <w:rPr>
          <w:b/>
          <w:bCs/>
          <w:sz w:val="28"/>
          <w:szCs w:val="28"/>
        </w:rPr>
        <w:t>и</w:t>
      </w:r>
      <w:r w:rsidRPr="00D41082">
        <w:rPr>
          <w:b/>
          <w:bCs/>
          <w:sz w:val="28"/>
          <w:szCs w:val="28"/>
        </w:rPr>
        <w:t>тельной литературы:</w:t>
      </w:r>
    </w:p>
    <w:p w:rsidR="003C3D34" w:rsidRDefault="003C3D34" w:rsidP="00A623EA">
      <w:pPr>
        <w:suppressAutoHyphens/>
        <w:autoSpaceDE w:val="0"/>
        <w:autoSpaceDN w:val="0"/>
        <w:adjustRightInd w:val="0"/>
        <w:spacing w:line="276" w:lineRule="auto"/>
        <w:ind w:right="149"/>
        <w:jc w:val="center"/>
        <w:rPr>
          <w:b/>
          <w:bCs/>
          <w:caps/>
          <w:sz w:val="28"/>
          <w:szCs w:val="28"/>
        </w:rPr>
      </w:pPr>
    </w:p>
    <w:p w:rsidR="00591907" w:rsidRPr="00D41082" w:rsidRDefault="00591907" w:rsidP="00A623EA">
      <w:pPr>
        <w:suppressAutoHyphens/>
        <w:autoSpaceDE w:val="0"/>
        <w:autoSpaceDN w:val="0"/>
        <w:adjustRightInd w:val="0"/>
        <w:spacing w:line="276" w:lineRule="auto"/>
        <w:ind w:right="149"/>
        <w:jc w:val="center"/>
        <w:rPr>
          <w:b/>
          <w:bCs/>
          <w:sz w:val="28"/>
          <w:szCs w:val="28"/>
        </w:rPr>
      </w:pPr>
      <w:r w:rsidRPr="00D41082">
        <w:rPr>
          <w:b/>
          <w:bCs/>
          <w:caps/>
          <w:sz w:val="28"/>
          <w:szCs w:val="28"/>
        </w:rPr>
        <w:t>О</w:t>
      </w:r>
      <w:r w:rsidRPr="00D41082">
        <w:rPr>
          <w:b/>
          <w:bCs/>
          <w:sz w:val="28"/>
          <w:szCs w:val="28"/>
        </w:rPr>
        <w:t>сновная литература:</w:t>
      </w:r>
    </w:p>
    <w:p w:rsidR="008C3F4B" w:rsidRPr="00D41082" w:rsidRDefault="008C3F4B" w:rsidP="00A623EA">
      <w:pPr>
        <w:numPr>
          <w:ilvl w:val="0"/>
          <w:numId w:val="33"/>
        </w:numPr>
        <w:spacing w:line="276" w:lineRule="auto"/>
        <w:jc w:val="both"/>
        <w:rPr>
          <w:sz w:val="28"/>
        </w:rPr>
      </w:pPr>
      <w:r w:rsidRPr="00D41082">
        <w:rPr>
          <w:sz w:val="28"/>
        </w:rPr>
        <w:t xml:space="preserve">Безопасность жизнедеятельности: Учебник для СПО. /Э.А. </w:t>
      </w:r>
      <w:proofErr w:type="spellStart"/>
      <w:r w:rsidRPr="00D41082">
        <w:rPr>
          <w:sz w:val="28"/>
        </w:rPr>
        <w:t>Арустамов</w:t>
      </w:r>
      <w:proofErr w:type="spellEnd"/>
      <w:r w:rsidRPr="00D41082">
        <w:rPr>
          <w:sz w:val="28"/>
        </w:rPr>
        <w:t xml:space="preserve"> – М.: Академия, 2014.</w:t>
      </w:r>
    </w:p>
    <w:p w:rsidR="008C3F4B" w:rsidRPr="00D41082" w:rsidRDefault="008C3F4B" w:rsidP="00A623EA">
      <w:pPr>
        <w:numPr>
          <w:ilvl w:val="0"/>
          <w:numId w:val="33"/>
        </w:numPr>
        <w:spacing w:line="276" w:lineRule="auto"/>
        <w:jc w:val="both"/>
        <w:rPr>
          <w:sz w:val="28"/>
        </w:rPr>
      </w:pPr>
      <w:r w:rsidRPr="00D41082">
        <w:rPr>
          <w:sz w:val="28"/>
        </w:rPr>
        <w:t>Косолапова Н.В. Безопасность жизнедеятельности: Учебник. – М.: Акад</w:t>
      </w:r>
      <w:r w:rsidRPr="00D41082">
        <w:rPr>
          <w:sz w:val="28"/>
        </w:rPr>
        <w:t>е</w:t>
      </w:r>
      <w:r w:rsidRPr="00D41082">
        <w:rPr>
          <w:sz w:val="28"/>
        </w:rPr>
        <w:t>мия, 2015.</w:t>
      </w:r>
    </w:p>
    <w:p w:rsidR="00327EA1" w:rsidRPr="00D41082" w:rsidRDefault="00327EA1" w:rsidP="00A623EA">
      <w:pPr>
        <w:numPr>
          <w:ilvl w:val="0"/>
          <w:numId w:val="33"/>
        </w:numPr>
        <w:spacing w:line="276" w:lineRule="auto"/>
        <w:rPr>
          <w:sz w:val="28"/>
        </w:rPr>
      </w:pPr>
      <w:proofErr w:type="spellStart"/>
      <w:r w:rsidRPr="00D41082">
        <w:rPr>
          <w:sz w:val="28"/>
        </w:rPr>
        <w:t>Мисюк</w:t>
      </w:r>
      <w:proofErr w:type="spellEnd"/>
      <w:r w:rsidRPr="00D41082">
        <w:rPr>
          <w:sz w:val="28"/>
        </w:rPr>
        <w:t xml:space="preserve"> М.Н. Основы медицинских знаний: Учебник для СПО. – М.: </w:t>
      </w:r>
      <w:proofErr w:type="spellStart"/>
      <w:r w:rsidRPr="00D41082">
        <w:rPr>
          <w:sz w:val="28"/>
        </w:rPr>
        <w:t>Юрайт</w:t>
      </w:r>
      <w:proofErr w:type="spellEnd"/>
      <w:r w:rsidRPr="00D41082">
        <w:rPr>
          <w:sz w:val="28"/>
        </w:rPr>
        <w:t>, 2017.</w:t>
      </w:r>
    </w:p>
    <w:p w:rsidR="00F73D90" w:rsidRPr="00D41082" w:rsidRDefault="00F73D90" w:rsidP="00A623EA">
      <w:pPr>
        <w:spacing w:line="276" w:lineRule="auto"/>
        <w:rPr>
          <w:b/>
          <w:sz w:val="28"/>
        </w:rPr>
      </w:pPr>
    </w:p>
    <w:p w:rsidR="008C3F4B" w:rsidRPr="00D41082" w:rsidRDefault="00F73D90" w:rsidP="00A623EA">
      <w:pPr>
        <w:spacing w:line="276" w:lineRule="auto"/>
        <w:jc w:val="center"/>
        <w:rPr>
          <w:b/>
          <w:sz w:val="28"/>
        </w:rPr>
      </w:pPr>
      <w:r w:rsidRPr="00D41082">
        <w:rPr>
          <w:b/>
          <w:sz w:val="28"/>
        </w:rPr>
        <w:t>Информационные ресурсы</w:t>
      </w:r>
    </w:p>
    <w:p w:rsidR="008C3F4B" w:rsidRPr="00D41082" w:rsidRDefault="008C3F4B" w:rsidP="00A623EA">
      <w:pPr>
        <w:numPr>
          <w:ilvl w:val="0"/>
          <w:numId w:val="34"/>
        </w:numPr>
        <w:spacing w:line="276" w:lineRule="auto"/>
        <w:jc w:val="both"/>
        <w:rPr>
          <w:sz w:val="28"/>
        </w:rPr>
      </w:pPr>
      <w:r w:rsidRPr="00D41082">
        <w:rPr>
          <w:sz w:val="28"/>
        </w:rPr>
        <w:t>Безопасность жизнедеятельности. [Электронный ресурс]: Учебник. / Ви</w:t>
      </w:r>
      <w:r w:rsidRPr="00D41082">
        <w:rPr>
          <w:sz w:val="28"/>
        </w:rPr>
        <w:t>ш</w:t>
      </w:r>
      <w:r w:rsidRPr="00D41082">
        <w:rPr>
          <w:sz w:val="28"/>
        </w:rPr>
        <w:t xml:space="preserve">няков Я.Д. – М.: </w:t>
      </w:r>
      <w:proofErr w:type="spellStart"/>
      <w:r w:rsidRPr="00D41082">
        <w:rPr>
          <w:sz w:val="28"/>
        </w:rPr>
        <w:t>Юрайт</w:t>
      </w:r>
      <w:proofErr w:type="spellEnd"/>
      <w:r w:rsidRPr="00D41082">
        <w:rPr>
          <w:sz w:val="28"/>
        </w:rPr>
        <w:t>, 2016.  (ЭБС).</w:t>
      </w:r>
    </w:p>
    <w:p w:rsidR="008C3F4B" w:rsidRPr="00D41082" w:rsidRDefault="008C3F4B" w:rsidP="00A623EA">
      <w:pPr>
        <w:numPr>
          <w:ilvl w:val="0"/>
          <w:numId w:val="34"/>
        </w:numPr>
        <w:spacing w:line="276" w:lineRule="auto"/>
        <w:jc w:val="both"/>
        <w:rPr>
          <w:sz w:val="28"/>
        </w:rPr>
      </w:pPr>
      <w:proofErr w:type="spellStart"/>
      <w:r w:rsidRPr="00D41082">
        <w:rPr>
          <w:sz w:val="28"/>
        </w:rPr>
        <w:t>Каракеян</w:t>
      </w:r>
      <w:proofErr w:type="spellEnd"/>
      <w:r w:rsidRPr="00D41082">
        <w:rPr>
          <w:sz w:val="28"/>
        </w:rPr>
        <w:t xml:space="preserve"> В.И. Безопасность жизнедеятельности. [Электронный ресурс]: Учебник и практикум. / </w:t>
      </w:r>
      <w:proofErr w:type="spellStart"/>
      <w:r w:rsidRPr="00D41082">
        <w:rPr>
          <w:sz w:val="28"/>
        </w:rPr>
        <w:t>Каракеян</w:t>
      </w:r>
      <w:proofErr w:type="spellEnd"/>
      <w:r w:rsidRPr="00D41082">
        <w:rPr>
          <w:sz w:val="28"/>
        </w:rPr>
        <w:t xml:space="preserve"> В.И., Никулина И.М. – М.: </w:t>
      </w:r>
      <w:proofErr w:type="spellStart"/>
      <w:r w:rsidRPr="00D41082">
        <w:rPr>
          <w:sz w:val="28"/>
        </w:rPr>
        <w:t>Юрайт</w:t>
      </w:r>
      <w:proofErr w:type="spellEnd"/>
      <w:r w:rsidRPr="00D41082">
        <w:rPr>
          <w:sz w:val="28"/>
        </w:rPr>
        <w:t>, 2016.  (ЭБС).</w:t>
      </w:r>
    </w:p>
    <w:p w:rsidR="00F73D90" w:rsidRPr="00D41082" w:rsidRDefault="00F73D90" w:rsidP="00A623EA">
      <w:pPr>
        <w:suppressAutoHyphens/>
        <w:autoSpaceDE w:val="0"/>
        <w:autoSpaceDN w:val="0"/>
        <w:adjustRightInd w:val="0"/>
        <w:spacing w:line="276" w:lineRule="auto"/>
        <w:ind w:right="149"/>
        <w:rPr>
          <w:caps/>
          <w:sz w:val="28"/>
          <w:szCs w:val="28"/>
        </w:rPr>
      </w:pPr>
    </w:p>
    <w:p w:rsidR="00591907" w:rsidRPr="00D41082" w:rsidRDefault="00591907" w:rsidP="00A623EA">
      <w:pPr>
        <w:pStyle w:val="Default"/>
        <w:spacing w:line="276" w:lineRule="auto"/>
        <w:ind w:right="149"/>
        <w:jc w:val="center"/>
        <w:rPr>
          <w:b/>
          <w:bCs/>
          <w:sz w:val="28"/>
          <w:szCs w:val="28"/>
        </w:rPr>
      </w:pPr>
      <w:r w:rsidRPr="00D41082">
        <w:rPr>
          <w:b/>
          <w:bCs/>
          <w:sz w:val="28"/>
          <w:szCs w:val="28"/>
        </w:rPr>
        <w:t>Интернет-ресурсы:</w:t>
      </w:r>
    </w:p>
    <w:p w:rsidR="00591907" w:rsidRPr="00D41082" w:rsidRDefault="00591907" w:rsidP="00A623EA">
      <w:pPr>
        <w:pStyle w:val="Default"/>
        <w:spacing w:line="276" w:lineRule="auto"/>
        <w:ind w:right="149" w:firstLine="709"/>
        <w:jc w:val="both"/>
        <w:rPr>
          <w:sz w:val="28"/>
          <w:szCs w:val="28"/>
        </w:rPr>
      </w:pPr>
      <w:r w:rsidRPr="00D41082">
        <w:rPr>
          <w:sz w:val="28"/>
          <w:szCs w:val="28"/>
        </w:rPr>
        <w:t xml:space="preserve">1. Общие вопросы безопасности жизнедеятельности </w:t>
      </w:r>
    </w:p>
    <w:p w:rsidR="00591907" w:rsidRPr="00D41082" w:rsidRDefault="00591907" w:rsidP="00A623EA">
      <w:pPr>
        <w:pStyle w:val="Default"/>
        <w:spacing w:line="276" w:lineRule="auto"/>
        <w:ind w:right="149" w:firstLine="709"/>
        <w:jc w:val="both"/>
        <w:rPr>
          <w:sz w:val="28"/>
          <w:szCs w:val="28"/>
        </w:rPr>
      </w:pPr>
      <w:r w:rsidRPr="00D41082">
        <w:rPr>
          <w:sz w:val="28"/>
          <w:szCs w:val="28"/>
        </w:rPr>
        <w:t>2. Методические пособия, статьи для обучения в сферах безопасности,    здоровья, БЖД, ОБЖ, ПДД, ЗОЖ, педагогик</w:t>
      </w:r>
      <w:r w:rsidR="00211C51" w:rsidRPr="00D41082">
        <w:rPr>
          <w:sz w:val="28"/>
          <w:szCs w:val="28"/>
        </w:rPr>
        <w:t>и, методики преподавания для</w:t>
      </w:r>
      <w:r w:rsidRPr="00D41082">
        <w:rPr>
          <w:sz w:val="28"/>
          <w:szCs w:val="28"/>
        </w:rPr>
        <w:t xml:space="preserve"> школ, вузов (программы, учебники) </w:t>
      </w:r>
    </w:p>
    <w:p w:rsidR="00591907" w:rsidRPr="00D41082" w:rsidRDefault="00591907" w:rsidP="00A623EA">
      <w:pPr>
        <w:pStyle w:val="Default"/>
        <w:spacing w:line="276" w:lineRule="auto"/>
        <w:ind w:right="149" w:firstLine="709"/>
        <w:jc w:val="both"/>
        <w:rPr>
          <w:sz w:val="28"/>
          <w:szCs w:val="28"/>
        </w:rPr>
      </w:pPr>
      <w:r w:rsidRPr="00D41082">
        <w:rPr>
          <w:sz w:val="28"/>
          <w:szCs w:val="28"/>
        </w:rPr>
        <w:t xml:space="preserve">3. Юридическая Россия </w:t>
      </w:r>
    </w:p>
    <w:p w:rsidR="00591907" w:rsidRPr="00D41082" w:rsidRDefault="00591907" w:rsidP="00A623EA">
      <w:pPr>
        <w:pStyle w:val="Default"/>
        <w:spacing w:line="276" w:lineRule="auto"/>
        <w:ind w:right="149" w:firstLine="709"/>
        <w:jc w:val="both"/>
        <w:rPr>
          <w:sz w:val="28"/>
          <w:szCs w:val="28"/>
        </w:rPr>
      </w:pPr>
      <w:r w:rsidRPr="00D41082">
        <w:rPr>
          <w:sz w:val="28"/>
          <w:szCs w:val="28"/>
        </w:rPr>
        <w:t xml:space="preserve">4. Правовые основы </w:t>
      </w:r>
    </w:p>
    <w:p w:rsidR="00591907" w:rsidRPr="00D41082" w:rsidRDefault="00591907" w:rsidP="00A623EA">
      <w:pPr>
        <w:pStyle w:val="Default"/>
        <w:spacing w:line="276" w:lineRule="auto"/>
        <w:ind w:right="149" w:firstLine="709"/>
        <w:jc w:val="both"/>
        <w:rPr>
          <w:sz w:val="28"/>
          <w:szCs w:val="28"/>
        </w:rPr>
      </w:pPr>
      <w:r w:rsidRPr="00D41082">
        <w:rPr>
          <w:sz w:val="28"/>
          <w:szCs w:val="28"/>
        </w:rPr>
        <w:t xml:space="preserve">http://umka.nrpk8.ru/library/courses/bgd/tema1_1.dbk </w:t>
      </w:r>
    </w:p>
    <w:p w:rsidR="00591907" w:rsidRPr="00D41082" w:rsidRDefault="00591907" w:rsidP="00A623EA">
      <w:pPr>
        <w:pStyle w:val="Default"/>
        <w:spacing w:line="276" w:lineRule="auto"/>
        <w:ind w:right="149" w:firstLine="709"/>
        <w:jc w:val="both"/>
        <w:rPr>
          <w:sz w:val="28"/>
          <w:szCs w:val="28"/>
        </w:rPr>
      </w:pPr>
      <w:r w:rsidRPr="00D41082">
        <w:rPr>
          <w:sz w:val="28"/>
          <w:szCs w:val="28"/>
        </w:rPr>
        <w:t>http://www.edu-all.ru/pages/links/all_links.asp?page=1&amp;razdel=9.</w:t>
      </w:r>
    </w:p>
    <w:p w:rsidR="00591907" w:rsidRPr="00D41082" w:rsidRDefault="00591907" w:rsidP="00A623EA">
      <w:pPr>
        <w:pStyle w:val="Default"/>
        <w:spacing w:line="276" w:lineRule="auto"/>
        <w:ind w:right="149" w:firstLine="709"/>
        <w:jc w:val="both"/>
        <w:rPr>
          <w:sz w:val="28"/>
          <w:szCs w:val="28"/>
        </w:rPr>
      </w:pPr>
      <w:r w:rsidRPr="00D41082">
        <w:rPr>
          <w:sz w:val="28"/>
          <w:szCs w:val="28"/>
        </w:rPr>
        <w:t xml:space="preserve">http://www.law.edu.ru/book/book.asp?bookID=1212788. </w:t>
      </w:r>
    </w:p>
    <w:p w:rsidR="00591907" w:rsidRPr="00D41082" w:rsidRDefault="00591907" w:rsidP="00A623EA">
      <w:pPr>
        <w:pStyle w:val="Default"/>
        <w:spacing w:line="276" w:lineRule="auto"/>
        <w:ind w:right="149" w:firstLine="709"/>
        <w:jc w:val="both"/>
        <w:rPr>
          <w:sz w:val="28"/>
          <w:szCs w:val="28"/>
        </w:rPr>
      </w:pPr>
      <w:r w:rsidRPr="00D41082">
        <w:rPr>
          <w:sz w:val="28"/>
          <w:szCs w:val="28"/>
        </w:rPr>
        <w:t xml:space="preserve">http://revolution.allbest.ru/war/00166144.html. </w:t>
      </w:r>
    </w:p>
    <w:p w:rsidR="00591907" w:rsidRPr="00D41082" w:rsidRDefault="00591907" w:rsidP="00A623EA">
      <w:pPr>
        <w:spacing w:line="276" w:lineRule="auto"/>
        <w:jc w:val="both"/>
        <w:rPr>
          <w:b/>
          <w:bCs/>
          <w:i/>
          <w:iCs/>
          <w:sz w:val="28"/>
          <w:szCs w:val="28"/>
        </w:rPr>
      </w:pPr>
    </w:p>
    <w:p w:rsidR="00591907" w:rsidRPr="00D41082" w:rsidRDefault="00591907" w:rsidP="00A623EA">
      <w:pPr>
        <w:spacing w:line="276" w:lineRule="auto"/>
        <w:jc w:val="both"/>
        <w:rPr>
          <w:b/>
          <w:bCs/>
          <w:i/>
          <w:iCs/>
          <w:sz w:val="28"/>
          <w:szCs w:val="28"/>
        </w:rPr>
      </w:pPr>
    </w:p>
    <w:p w:rsidR="00591907" w:rsidRPr="00D41082" w:rsidRDefault="00591907" w:rsidP="00A623EA">
      <w:pPr>
        <w:spacing w:line="276" w:lineRule="auto"/>
        <w:jc w:val="both"/>
        <w:rPr>
          <w:b/>
          <w:bCs/>
          <w:i/>
          <w:iCs/>
          <w:sz w:val="28"/>
          <w:szCs w:val="28"/>
        </w:rPr>
      </w:pPr>
    </w:p>
    <w:p w:rsidR="00591907" w:rsidRPr="00D41082" w:rsidRDefault="00591907" w:rsidP="00A623EA">
      <w:pPr>
        <w:spacing w:line="276" w:lineRule="auto"/>
        <w:jc w:val="both"/>
        <w:rPr>
          <w:b/>
          <w:bCs/>
          <w:i/>
          <w:iCs/>
          <w:sz w:val="28"/>
          <w:szCs w:val="28"/>
        </w:rPr>
      </w:pPr>
    </w:p>
    <w:p w:rsidR="00591907" w:rsidRPr="00D41082" w:rsidRDefault="00591907" w:rsidP="00A623EA">
      <w:pPr>
        <w:spacing w:line="276" w:lineRule="auto"/>
        <w:jc w:val="both"/>
        <w:rPr>
          <w:b/>
          <w:bCs/>
          <w:i/>
          <w:iCs/>
          <w:sz w:val="28"/>
          <w:szCs w:val="28"/>
        </w:rPr>
      </w:pPr>
    </w:p>
    <w:p w:rsidR="00591907" w:rsidRPr="00D41082" w:rsidRDefault="00591907" w:rsidP="00A623EA">
      <w:pPr>
        <w:spacing w:line="276" w:lineRule="auto"/>
        <w:jc w:val="both"/>
        <w:rPr>
          <w:b/>
          <w:bCs/>
          <w:i/>
          <w:iCs/>
          <w:sz w:val="28"/>
          <w:szCs w:val="28"/>
        </w:rPr>
      </w:pPr>
    </w:p>
    <w:p w:rsidR="00591907" w:rsidRPr="00D41082" w:rsidRDefault="00591907" w:rsidP="00A623EA">
      <w:pPr>
        <w:pStyle w:val="Default"/>
        <w:spacing w:line="276" w:lineRule="auto"/>
        <w:ind w:left="720"/>
        <w:rPr>
          <w:sz w:val="28"/>
          <w:szCs w:val="28"/>
        </w:rPr>
      </w:pPr>
    </w:p>
    <w:p w:rsidR="00591907" w:rsidRPr="00D41082" w:rsidRDefault="00591907" w:rsidP="00A623EA">
      <w:pPr>
        <w:pStyle w:val="Default"/>
        <w:spacing w:line="276" w:lineRule="auto"/>
        <w:ind w:left="720"/>
        <w:rPr>
          <w:sz w:val="28"/>
          <w:szCs w:val="28"/>
        </w:rPr>
      </w:pPr>
    </w:p>
    <w:p w:rsidR="00591907" w:rsidRPr="00D41082" w:rsidRDefault="00591907" w:rsidP="00A623E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both"/>
        <w:rPr>
          <w:b/>
          <w:bCs/>
          <w:caps/>
          <w:sz w:val="28"/>
          <w:szCs w:val="28"/>
        </w:rPr>
      </w:pPr>
      <w:r w:rsidRPr="00D41082">
        <w:rPr>
          <w:color w:val="000000"/>
          <w:sz w:val="28"/>
          <w:szCs w:val="28"/>
        </w:rPr>
        <w:br w:type="page"/>
      </w:r>
      <w:r w:rsidRPr="00D41082">
        <w:rPr>
          <w:b/>
          <w:bCs/>
          <w:caps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E94A9A" w:rsidRDefault="00E94A9A" w:rsidP="00A623E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both"/>
        <w:rPr>
          <w:b/>
          <w:bCs/>
          <w:sz w:val="28"/>
          <w:szCs w:val="28"/>
        </w:rPr>
      </w:pPr>
    </w:p>
    <w:p w:rsidR="00591907" w:rsidRPr="00D41082" w:rsidRDefault="00591907" w:rsidP="00A623E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both"/>
        <w:rPr>
          <w:sz w:val="28"/>
          <w:szCs w:val="28"/>
        </w:rPr>
      </w:pPr>
      <w:r w:rsidRPr="00D41082">
        <w:rPr>
          <w:b/>
          <w:bCs/>
          <w:sz w:val="28"/>
          <w:szCs w:val="28"/>
        </w:rPr>
        <w:t>Контроль и оценка</w:t>
      </w:r>
      <w:r w:rsidRPr="00D41082"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D41082">
        <w:rPr>
          <w:sz w:val="28"/>
          <w:szCs w:val="28"/>
        </w:rPr>
        <w:t>обучающимися</w:t>
      </w:r>
      <w:proofErr w:type="gramEnd"/>
      <w:r w:rsidRPr="00D41082">
        <w:rPr>
          <w:sz w:val="28"/>
          <w:szCs w:val="28"/>
        </w:rPr>
        <w:t xml:space="preserve"> индивидуальных заданий.</w:t>
      </w:r>
    </w:p>
    <w:p w:rsidR="00591907" w:rsidRPr="00D41082" w:rsidRDefault="00591907" w:rsidP="00A62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sz w:val="28"/>
          <w:szCs w:val="28"/>
        </w:rPr>
      </w:pPr>
    </w:p>
    <w:tbl>
      <w:tblPr>
        <w:tblW w:w="1002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2"/>
        <w:gridCol w:w="3827"/>
      </w:tblGrid>
      <w:tr w:rsidR="00A535C0" w:rsidRPr="00D41082" w:rsidTr="003C3D34"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5C0" w:rsidRPr="00D41082" w:rsidRDefault="00A535C0" w:rsidP="00A623EA">
            <w:pPr>
              <w:spacing w:line="276" w:lineRule="auto"/>
              <w:jc w:val="center"/>
              <w:rPr>
                <w:b/>
                <w:bCs/>
              </w:rPr>
            </w:pPr>
            <w:r w:rsidRPr="00D41082">
              <w:rPr>
                <w:b/>
                <w:bCs/>
              </w:rPr>
              <w:t>Результаты обучения</w:t>
            </w:r>
          </w:p>
          <w:p w:rsidR="00A535C0" w:rsidRPr="00D41082" w:rsidRDefault="00A535C0" w:rsidP="00A623EA">
            <w:pPr>
              <w:spacing w:line="276" w:lineRule="auto"/>
              <w:jc w:val="center"/>
              <w:rPr>
                <w:b/>
                <w:bCs/>
              </w:rPr>
            </w:pPr>
            <w:r w:rsidRPr="00D41082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5C0" w:rsidRPr="00D41082" w:rsidRDefault="00A535C0" w:rsidP="00A623EA">
            <w:pPr>
              <w:spacing w:line="276" w:lineRule="auto"/>
              <w:jc w:val="center"/>
              <w:rPr>
                <w:b/>
                <w:bCs/>
              </w:rPr>
            </w:pPr>
            <w:r w:rsidRPr="00D41082">
              <w:rPr>
                <w:b/>
                <w:bCs/>
              </w:rPr>
              <w:t xml:space="preserve">Формы и методы контроля и оценки результатов обучения </w:t>
            </w:r>
          </w:p>
        </w:tc>
      </w:tr>
      <w:tr w:rsidR="00A535C0" w:rsidRPr="00D41082" w:rsidTr="003C3D34">
        <w:trPr>
          <w:trHeight w:val="159"/>
        </w:trPr>
        <w:tc>
          <w:tcPr>
            <w:tcW w:w="100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535C0" w:rsidRPr="003C3D34" w:rsidRDefault="00A535C0" w:rsidP="00A623EA">
            <w:pPr>
              <w:pStyle w:val="Default"/>
              <w:spacing w:line="276" w:lineRule="auto"/>
              <w:rPr>
                <w:sz w:val="28"/>
              </w:rPr>
            </w:pPr>
            <w:r w:rsidRPr="003C3D34">
              <w:rPr>
                <w:b/>
                <w:bCs/>
                <w:sz w:val="28"/>
              </w:rPr>
              <w:t xml:space="preserve">Умения: </w:t>
            </w:r>
          </w:p>
        </w:tc>
      </w:tr>
      <w:tr w:rsidR="00A535C0" w:rsidRPr="00D41082" w:rsidTr="003C3D34">
        <w:trPr>
          <w:trHeight w:val="571"/>
        </w:trPr>
        <w:tc>
          <w:tcPr>
            <w:tcW w:w="6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35C0" w:rsidRPr="003C3D34" w:rsidRDefault="00A535C0" w:rsidP="003C3D34">
            <w:pPr>
              <w:shd w:val="clear" w:color="auto" w:fill="FFFFFF"/>
              <w:tabs>
                <w:tab w:val="left" w:pos="10229"/>
                <w:tab w:val="left" w:pos="12840"/>
              </w:tabs>
              <w:spacing w:line="276" w:lineRule="auto"/>
              <w:ind w:left="140"/>
              <w:jc w:val="both"/>
              <w:rPr>
                <w:sz w:val="28"/>
              </w:rPr>
            </w:pPr>
            <w:r w:rsidRPr="003C3D34">
              <w:rPr>
                <w:spacing w:val="-2"/>
                <w:sz w:val="28"/>
              </w:rPr>
              <w:t xml:space="preserve">организовывать  и проводить мероприятия </w:t>
            </w:r>
            <w:r w:rsidRPr="003C3D34">
              <w:rPr>
                <w:spacing w:val="-3"/>
                <w:sz w:val="28"/>
              </w:rPr>
              <w:t>жи</w:t>
            </w:r>
            <w:r w:rsidRPr="003C3D34">
              <w:rPr>
                <w:spacing w:val="-3"/>
                <w:sz w:val="28"/>
              </w:rPr>
              <w:t>з</w:t>
            </w:r>
            <w:r w:rsidRPr="003C3D34">
              <w:rPr>
                <w:spacing w:val="-3"/>
                <w:sz w:val="28"/>
              </w:rPr>
              <w:t xml:space="preserve">недеятельности </w:t>
            </w:r>
            <w:r w:rsidRPr="003C3D34">
              <w:rPr>
                <w:spacing w:val="-2"/>
                <w:sz w:val="28"/>
              </w:rPr>
              <w:t>по защите работающих и нас</w:t>
            </w:r>
            <w:r w:rsidRPr="003C3D34">
              <w:rPr>
                <w:spacing w:val="-2"/>
                <w:sz w:val="28"/>
              </w:rPr>
              <w:t>е</w:t>
            </w:r>
            <w:r w:rsidRPr="003C3D34">
              <w:rPr>
                <w:spacing w:val="-2"/>
                <w:sz w:val="28"/>
              </w:rPr>
              <w:t>ления от</w:t>
            </w:r>
            <w:r w:rsidRPr="003C3D34">
              <w:rPr>
                <w:spacing w:val="-1"/>
                <w:sz w:val="28"/>
              </w:rPr>
              <w:t xml:space="preserve"> </w:t>
            </w:r>
            <w:r w:rsidRPr="003C3D34">
              <w:rPr>
                <w:spacing w:val="-2"/>
                <w:sz w:val="28"/>
              </w:rPr>
              <w:t>негативных воздействий чрезвычайных ситуаций;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35C0" w:rsidRPr="003C3D34" w:rsidRDefault="00A535C0" w:rsidP="003C3D34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line="276" w:lineRule="auto"/>
              <w:rPr>
                <w:sz w:val="28"/>
              </w:rPr>
            </w:pPr>
            <w:r w:rsidRPr="003C3D34">
              <w:rPr>
                <w:sz w:val="28"/>
              </w:rPr>
              <w:t>разработка профилактических мер для снижения уровня опасностей различного вида.</w:t>
            </w:r>
          </w:p>
        </w:tc>
      </w:tr>
      <w:tr w:rsidR="00A535C0" w:rsidRPr="00D41082" w:rsidTr="003C3D34">
        <w:trPr>
          <w:trHeight w:val="571"/>
        </w:trPr>
        <w:tc>
          <w:tcPr>
            <w:tcW w:w="6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35C0" w:rsidRPr="003C3D34" w:rsidRDefault="00A535C0" w:rsidP="003C3D34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140"/>
              <w:jc w:val="both"/>
              <w:rPr>
                <w:b/>
                <w:bCs/>
                <w:i/>
                <w:iCs/>
                <w:sz w:val="28"/>
              </w:rPr>
            </w:pPr>
            <w:r w:rsidRPr="003C3D34">
              <w:rPr>
                <w:sz w:val="28"/>
              </w:rPr>
              <w:t xml:space="preserve">предпринимать профилактические меры для снижения уровня опасностей различного вида и </w:t>
            </w:r>
            <w:r w:rsidRPr="003C3D34">
              <w:rPr>
                <w:spacing w:val="-2"/>
                <w:sz w:val="28"/>
              </w:rPr>
              <w:t xml:space="preserve">их последствий в профессиональной </w:t>
            </w:r>
            <w:r w:rsidRPr="003C3D34">
              <w:rPr>
                <w:spacing w:val="-1"/>
                <w:sz w:val="28"/>
              </w:rPr>
              <w:t>деятельн</w:t>
            </w:r>
            <w:r w:rsidRPr="003C3D34">
              <w:rPr>
                <w:spacing w:val="-1"/>
                <w:sz w:val="28"/>
              </w:rPr>
              <w:t>о</w:t>
            </w:r>
            <w:r w:rsidRPr="003C3D34">
              <w:rPr>
                <w:spacing w:val="-1"/>
                <w:sz w:val="28"/>
              </w:rPr>
              <w:t>сти и быту;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535C0" w:rsidRPr="003C3D34" w:rsidRDefault="00A535C0" w:rsidP="003C3D34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line="276" w:lineRule="auto"/>
              <w:rPr>
                <w:sz w:val="28"/>
              </w:rPr>
            </w:pPr>
            <w:r w:rsidRPr="003C3D34">
              <w:rPr>
                <w:sz w:val="28"/>
              </w:rPr>
              <w:t xml:space="preserve"> планирование аварийно-спасательных работ при ликвидации последствий ЧС</w:t>
            </w:r>
          </w:p>
        </w:tc>
      </w:tr>
      <w:tr w:rsidR="00A535C0" w:rsidRPr="00D41082" w:rsidTr="003C3D34">
        <w:trPr>
          <w:trHeight w:val="1375"/>
        </w:trPr>
        <w:tc>
          <w:tcPr>
            <w:tcW w:w="6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35C0" w:rsidRPr="003C3D34" w:rsidRDefault="00A535C0" w:rsidP="003C3D34">
            <w:pPr>
              <w:shd w:val="clear" w:color="auto" w:fill="FFFFFF"/>
              <w:spacing w:line="276" w:lineRule="auto"/>
              <w:ind w:left="140"/>
              <w:jc w:val="both"/>
              <w:rPr>
                <w:sz w:val="28"/>
              </w:rPr>
            </w:pPr>
            <w:r w:rsidRPr="003C3D34">
              <w:rPr>
                <w:spacing w:val="-3"/>
                <w:sz w:val="28"/>
              </w:rPr>
              <w:t xml:space="preserve">использовать средства индивидуальной и </w:t>
            </w:r>
            <w:r w:rsidRPr="003C3D34">
              <w:rPr>
                <w:sz w:val="28"/>
              </w:rPr>
              <w:t>ко</w:t>
            </w:r>
            <w:r w:rsidRPr="003C3D34">
              <w:rPr>
                <w:sz w:val="28"/>
              </w:rPr>
              <w:t>л</w:t>
            </w:r>
            <w:r w:rsidRPr="003C3D34">
              <w:rPr>
                <w:sz w:val="28"/>
              </w:rPr>
              <w:t>лективной защиты от оружия массового пор</w:t>
            </w:r>
            <w:r w:rsidRPr="003C3D34">
              <w:rPr>
                <w:sz w:val="28"/>
              </w:rPr>
              <w:t>а</w:t>
            </w:r>
            <w:r w:rsidRPr="003C3D34">
              <w:rPr>
                <w:sz w:val="28"/>
              </w:rPr>
              <w:t>жения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535C0" w:rsidRPr="003C3D34" w:rsidRDefault="00A535C0" w:rsidP="003C3D34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line="276" w:lineRule="auto"/>
              <w:rPr>
                <w:sz w:val="28"/>
              </w:rPr>
            </w:pPr>
            <w:r w:rsidRPr="003C3D34">
              <w:rPr>
                <w:sz w:val="28"/>
              </w:rPr>
              <w:t>открытое сообщение по содержанию реферата</w:t>
            </w:r>
          </w:p>
        </w:tc>
      </w:tr>
      <w:tr w:rsidR="00A535C0" w:rsidRPr="00D41082" w:rsidTr="003C3D34">
        <w:trPr>
          <w:trHeight w:val="159"/>
        </w:trPr>
        <w:tc>
          <w:tcPr>
            <w:tcW w:w="100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535C0" w:rsidRPr="003C3D34" w:rsidRDefault="00A535C0" w:rsidP="003C3D34">
            <w:pPr>
              <w:pStyle w:val="Default"/>
              <w:spacing w:line="276" w:lineRule="auto"/>
              <w:rPr>
                <w:sz w:val="28"/>
              </w:rPr>
            </w:pPr>
            <w:r w:rsidRPr="003C3D34">
              <w:rPr>
                <w:b/>
                <w:bCs/>
                <w:sz w:val="28"/>
              </w:rPr>
              <w:t xml:space="preserve">Знания: </w:t>
            </w:r>
          </w:p>
        </w:tc>
      </w:tr>
      <w:tr w:rsidR="00A535C0" w:rsidRPr="00D41082" w:rsidTr="003C3D34">
        <w:trPr>
          <w:trHeight w:val="1123"/>
        </w:trPr>
        <w:tc>
          <w:tcPr>
            <w:tcW w:w="6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535C0" w:rsidRPr="003C3D34" w:rsidRDefault="00A535C0" w:rsidP="00A623EA">
            <w:pPr>
              <w:pStyle w:val="Default"/>
              <w:spacing w:line="276" w:lineRule="auto"/>
              <w:jc w:val="both"/>
              <w:rPr>
                <w:sz w:val="28"/>
              </w:rPr>
            </w:pPr>
            <w:r w:rsidRPr="003C3D34">
              <w:rPr>
                <w:sz w:val="28"/>
              </w:rPr>
              <w:t xml:space="preserve"> задач и основных мероприятий гражданской обороны; способов защиты населения от оружия массового поражения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535C0" w:rsidRPr="003C3D34" w:rsidRDefault="00A535C0" w:rsidP="003C3D34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line="276" w:lineRule="auto"/>
              <w:rPr>
                <w:sz w:val="28"/>
              </w:rPr>
            </w:pPr>
            <w:r w:rsidRPr="003C3D34">
              <w:rPr>
                <w:sz w:val="28"/>
              </w:rPr>
              <w:t>перечисление задач и основных мероприятий гражданской обороны.</w:t>
            </w:r>
          </w:p>
          <w:p w:rsidR="00A535C0" w:rsidRPr="003C3D34" w:rsidRDefault="00A535C0" w:rsidP="003C3D34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line="276" w:lineRule="auto"/>
              <w:rPr>
                <w:sz w:val="28"/>
              </w:rPr>
            </w:pPr>
            <w:r w:rsidRPr="003C3D34">
              <w:rPr>
                <w:sz w:val="28"/>
              </w:rPr>
              <w:t>Описание способов защиты населения от ОМП</w:t>
            </w:r>
          </w:p>
        </w:tc>
      </w:tr>
      <w:tr w:rsidR="00A535C0" w:rsidRPr="00D41082" w:rsidTr="003C3D34">
        <w:trPr>
          <w:trHeight w:val="709"/>
        </w:trPr>
        <w:tc>
          <w:tcPr>
            <w:tcW w:w="6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535C0" w:rsidRPr="003C3D34" w:rsidRDefault="00A535C0" w:rsidP="00A6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highlight w:val="yellow"/>
              </w:rPr>
            </w:pPr>
            <w:r w:rsidRPr="003C3D34">
              <w:rPr>
                <w:sz w:val="28"/>
              </w:rPr>
              <w:t xml:space="preserve">принципов и методов формирования </w:t>
            </w:r>
            <w:proofErr w:type="spellStart"/>
            <w:r w:rsidRPr="003C3D34">
              <w:rPr>
                <w:sz w:val="28"/>
              </w:rPr>
              <w:t>зож</w:t>
            </w:r>
            <w:proofErr w:type="spellEnd"/>
            <w:r w:rsidRPr="003C3D34">
              <w:rPr>
                <w:sz w:val="28"/>
              </w:rPr>
              <w:t>, проф</w:t>
            </w:r>
            <w:r w:rsidRPr="003C3D34">
              <w:rPr>
                <w:sz w:val="28"/>
              </w:rPr>
              <w:t>и</w:t>
            </w:r>
            <w:r w:rsidRPr="003C3D34">
              <w:rPr>
                <w:sz w:val="28"/>
              </w:rPr>
              <w:t>лактики вредных привычек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535C0" w:rsidRPr="003C3D34" w:rsidRDefault="00A535C0" w:rsidP="003C3D34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line="276" w:lineRule="auto"/>
              <w:rPr>
                <w:sz w:val="28"/>
              </w:rPr>
            </w:pPr>
            <w:r w:rsidRPr="003C3D34">
              <w:rPr>
                <w:sz w:val="28"/>
              </w:rPr>
              <w:t xml:space="preserve">владение методами и приемами формирования </w:t>
            </w:r>
            <w:proofErr w:type="spellStart"/>
            <w:r w:rsidRPr="003C3D34">
              <w:rPr>
                <w:sz w:val="28"/>
              </w:rPr>
              <w:t>зож</w:t>
            </w:r>
            <w:proofErr w:type="spellEnd"/>
            <w:r w:rsidRPr="003C3D34">
              <w:rPr>
                <w:sz w:val="28"/>
              </w:rPr>
              <w:t xml:space="preserve">  </w:t>
            </w:r>
            <w:r w:rsidR="00A030C0" w:rsidRPr="003C3D34">
              <w:rPr>
                <w:sz w:val="28"/>
              </w:rPr>
              <w:t xml:space="preserve">у </w:t>
            </w:r>
            <w:r w:rsidR="00541FE4" w:rsidRPr="003C3D34">
              <w:rPr>
                <w:sz w:val="28"/>
              </w:rPr>
              <w:t xml:space="preserve"> учащихся</w:t>
            </w:r>
          </w:p>
        </w:tc>
      </w:tr>
    </w:tbl>
    <w:p w:rsidR="00591907" w:rsidRPr="00D41082" w:rsidRDefault="00591907" w:rsidP="00A623EA">
      <w:pPr>
        <w:spacing w:line="276" w:lineRule="auto"/>
      </w:pPr>
    </w:p>
    <w:sectPr w:rsidR="00591907" w:rsidRPr="00D41082" w:rsidSect="003C3D34">
      <w:pgSz w:w="11906" w:h="16838"/>
      <w:pgMar w:top="851" w:right="567" w:bottom="567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511C" w:rsidRDefault="0064511C" w:rsidP="00FC3185">
      <w:r>
        <w:separator/>
      </w:r>
    </w:p>
  </w:endnote>
  <w:endnote w:type="continuationSeparator" w:id="0">
    <w:p w:rsidR="0064511C" w:rsidRDefault="0064511C" w:rsidP="00FC3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77C" w:rsidRDefault="005B410D" w:rsidP="008C0152">
    <w:pPr>
      <w:pStyle w:val="a5"/>
      <w:framePr w:wrap="auto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5077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2534E">
      <w:rPr>
        <w:rStyle w:val="a7"/>
        <w:noProof/>
      </w:rPr>
      <w:t>14</w:t>
    </w:r>
    <w:r>
      <w:rPr>
        <w:rStyle w:val="a7"/>
      </w:rPr>
      <w:fldChar w:fldCharType="end"/>
    </w:r>
  </w:p>
  <w:p w:rsidR="0075077C" w:rsidRDefault="0075077C" w:rsidP="008C0152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511C" w:rsidRDefault="0064511C" w:rsidP="00FC3185">
      <w:r>
        <w:separator/>
      </w:r>
    </w:p>
  </w:footnote>
  <w:footnote w:type="continuationSeparator" w:id="0">
    <w:p w:rsidR="0064511C" w:rsidRDefault="0064511C" w:rsidP="00FC31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37BF0"/>
    <w:multiLevelType w:val="hybridMultilevel"/>
    <w:tmpl w:val="E7F08CF8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8D41C7"/>
    <w:multiLevelType w:val="hybridMultilevel"/>
    <w:tmpl w:val="52A8736E"/>
    <w:lvl w:ilvl="0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cs="Wingdings" w:hint="default"/>
      </w:rPr>
    </w:lvl>
  </w:abstractNum>
  <w:abstractNum w:abstractNumId="2">
    <w:nsid w:val="03197789"/>
    <w:multiLevelType w:val="hybridMultilevel"/>
    <w:tmpl w:val="123A7B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4323469"/>
    <w:multiLevelType w:val="hybridMultilevel"/>
    <w:tmpl w:val="B8EA90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BC08E0"/>
    <w:multiLevelType w:val="hybridMultilevel"/>
    <w:tmpl w:val="4ED0D510"/>
    <w:lvl w:ilvl="0" w:tplc="097AF364">
      <w:start w:val="1"/>
      <w:numFmt w:val="bullet"/>
      <w:lvlText w:val=""/>
      <w:lvlJc w:val="left"/>
      <w:pPr>
        <w:ind w:left="177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1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93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7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09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30" w:hanging="360"/>
      </w:pPr>
      <w:rPr>
        <w:rFonts w:ascii="Wingdings" w:hAnsi="Wingdings" w:cs="Wingdings" w:hint="default"/>
      </w:rPr>
    </w:lvl>
  </w:abstractNum>
  <w:abstractNum w:abstractNumId="5">
    <w:nsid w:val="09F643B0"/>
    <w:multiLevelType w:val="hybridMultilevel"/>
    <w:tmpl w:val="010A1F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0D5A5D0C"/>
    <w:multiLevelType w:val="hybridMultilevel"/>
    <w:tmpl w:val="D8C6E34E"/>
    <w:lvl w:ilvl="0" w:tplc="04190005">
      <w:start w:val="1"/>
      <w:numFmt w:val="bullet"/>
      <w:lvlText w:val=""/>
      <w:lvlJc w:val="left"/>
      <w:pPr>
        <w:ind w:left="105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9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1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5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7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10" w:hanging="360"/>
      </w:pPr>
      <w:rPr>
        <w:rFonts w:ascii="Wingdings" w:hAnsi="Wingdings" w:cs="Wingdings" w:hint="default"/>
      </w:rPr>
    </w:lvl>
  </w:abstractNum>
  <w:abstractNum w:abstractNumId="7">
    <w:nsid w:val="10CA5B04"/>
    <w:multiLevelType w:val="hybridMultilevel"/>
    <w:tmpl w:val="BFC6B8F0"/>
    <w:lvl w:ilvl="0" w:tplc="097AF364">
      <w:start w:val="1"/>
      <w:numFmt w:val="bullet"/>
      <w:lvlText w:val=""/>
      <w:lvlJc w:val="left"/>
      <w:pPr>
        <w:ind w:left="77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31" w:hanging="360"/>
      </w:pPr>
      <w:rPr>
        <w:rFonts w:ascii="Wingdings" w:hAnsi="Wingdings" w:cs="Wingdings" w:hint="default"/>
      </w:rPr>
    </w:lvl>
  </w:abstractNum>
  <w:abstractNum w:abstractNumId="8">
    <w:nsid w:val="10FF4674"/>
    <w:multiLevelType w:val="hybridMultilevel"/>
    <w:tmpl w:val="1F8CA5C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9">
    <w:nsid w:val="18912F95"/>
    <w:multiLevelType w:val="hybridMultilevel"/>
    <w:tmpl w:val="4544A404"/>
    <w:lvl w:ilvl="0" w:tplc="097AF364">
      <w:start w:val="1"/>
      <w:numFmt w:val="bullet"/>
      <w:lvlText w:val=""/>
      <w:lvlJc w:val="left"/>
      <w:pPr>
        <w:ind w:left="78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10">
    <w:nsid w:val="1AB83C43"/>
    <w:multiLevelType w:val="hybridMultilevel"/>
    <w:tmpl w:val="31E46032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1F7A49B4"/>
    <w:multiLevelType w:val="hybridMultilevel"/>
    <w:tmpl w:val="BAAAB226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248C58EC"/>
    <w:multiLevelType w:val="hybridMultilevel"/>
    <w:tmpl w:val="56043E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0300CC"/>
    <w:multiLevelType w:val="hybridMultilevel"/>
    <w:tmpl w:val="C600602C"/>
    <w:lvl w:ilvl="0" w:tplc="9FD8C308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2EDC631E"/>
    <w:multiLevelType w:val="hybridMultilevel"/>
    <w:tmpl w:val="644AC9D8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7C324C"/>
    <w:multiLevelType w:val="hybridMultilevel"/>
    <w:tmpl w:val="AFF012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4E61E2"/>
    <w:multiLevelType w:val="hybridMultilevel"/>
    <w:tmpl w:val="3C2CF688"/>
    <w:lvl w:ilvl="0" w:tplc="6F269A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36C26EB4"/>
    <w:multiLevelType w:val="hybridMultilevel"/>
    <w:tmpl w:val="583C82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8">
    <w:nsid w:val="3B46202E"/>
    <w:multiLevelType w:val="hybridMultilevel"/>
    <w:tmpl w:val="8354AF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9">
    <w:nsid w:val="4F7B7923"/>
    <w:multiLevelType w:val="hybridMultilevel"/>
    <w:tmpl w:val="2692125E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0">
    <w:nsid w:val="4FBC356A"/>
    <w:multiLevelType w:val="hybridMultilevel"/>
    <w:tmpl w:val="C902E82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50B45B95"/>
    <w:multiLevelType w:val="hybridMultilevel"/>
    <w:tmpl w:val="53C8989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27C2170"/>
    <w:multiLevelType w:val="hybridMultilevel"/>
    <w:tmpl w:val="0A5003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3">
    <w:nsid w:val="63296D2F"/>
    <w:multiLevelType w:val="hybridMultilevel"/>
    <w:tmpl w:val="C9C2BE4A"/>
    <w:lvl w:ilvl="0" w:tplc="097AF364">
      <w:start w:val="1"/>
      <w:numFmt w:val="bullet"/>
      <w:lvlText w:val=""/>
      <w:lvlJc w:val="left"/>
      <w:pPr>
        <w:ind w:left="78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24">
    <w:nsid w:val="63587DF9"/>
    <w:multiLevelType w:val="hybridMultilevel"/>
    <w:tmpl w:val="48BCC1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32088C"/>
    <w:multiLevelType w:val="hybridMultilevel"/>
    <w:tmpl w:val="1348176C"/>
    <w:lvl w:ilvl="0" w:tplc="097AF364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6">
    <w:nsid w:val="73ED2E96"/>
    <w:multiLevelType w:val="hybridMultilevel"/>
    <w:tmpl w:val="F7344582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>
    <w:nsid w:val="7563243C"/>
    <w:multiLevelType w:val="hybridMultilevel"/>
    <w:tmpl w:val="790420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>
    <w:nsid w:val="776A7BCF"/>
    <w:multiLevelType w:val="hybridMultilevel"/>
    <w:tmpl w:val="F58EFEC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D4479B1"/>
    <w:multiLevelType w:val="hybridMultilevel"/>
    <w:tmpl w:val="8B48AED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>
      <w:start w:val="1"/>
      <w:numFmt w:val="lowerRoman"/>
      <w:lvlText w:val="%6."/>
      <w:lvlJc w:val="right"/>
      <w:pPr>
        <w:ind w:left="4178" w:hanging="180"/>
      </w:pPr>
    </w:lvl>
    <w:lvl w:ilvl="6" w:tplc="0419000F">
      <w:start w:val="1"/>
      <w:numFmt w:val="decimal"/>
      <w:lvlText w:val="%7."/>
      <w:lvlJc w:val="left"/>
      <w:pPr>
        <w:ind w:left="4898" w:hanging="360"/>
      </w:pPr>
    </w:lvl>
    <w:lvl w:ilvl="7" w:tplc="04190019">
      <w:start w:val="1"/>
      <w:numFmt w:val="lowerLetter"/>
      <w:lvlText w:val="%8."/>
      <w:lvlJc w:val="left"/>
      <w:pPr>
        <w:ind w:left="5618" w:hanging="360"/>
      </w:pPr>
    </w:lvl>
    <w:lvl w:ilvl="8" w:tplc="0419001B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1"/>
  </w:num>
  <w:num w:numId="2">
    <w:abstractNumId w:val="16"/>
  </w:num>
  <w:num w:numId="3">
    <w:abstractNumId w:val="6"/>
  </w:num>
  <w:num w:numId="4">
    <w:abstractNumId w:val="15"/>
  </w:num>
  <w:num w:numId="5">
    <w:abstractNumId w:val="24"/>
  </w:num>
  <w:num w:numId="6">
    <w:abstractNumId w:val="29"/>
  </w:num>
  <w:num w:numId="7">
    <w:abstractNumId w:val="13"/>
  </w:num>
  <w:num w:numId="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9"/>
  </w:num>
  <w:num w:numId="15">
    <w:abstractNumId w:val="11"/>
  </w:num>
  <w:num w:numId="16">
    <w:abstractNumId w:val="20"/>
  </w:num>
  <w:num w:numId="17">
    <w:abstractNumId w:val="26"/>
  </w:num>
  <w:num w:numId="18">
    <w:abstractNumId w:val="4"/>
  </w:num>
  <w:num w:numId="19">
    <w:abstractNumId w:val="9"/>
  </w:num>
  <w:num w:numId="20">
    <w:abstractNumId w:val="7"/>
  </w:num>
  <w:num w:numId="21">
    <w:abstractNumId w:val="10"/>
  </w:num>
  <w:num w:numId="22">
    <w:abstractNumId w:val="25"/>
  </w:num>
  <w:num w:numId="23">
    <w:abstractNumId w:val="23"/>
  </w:num>
  <w:num w:numId="24">
    <w:abstractNumId w:val="18"/>
  </w:num>
  <w:num w:numId="25">
    <w:abstractNumId w:val="22"/>
  </w:num>
  <w:num w:numId="26">
    <w:abstractNumId w:val="17"/>
  </w:num>
  <w:num w:numId="27">
    <w:abstractNumId w:val="8"/>
  </w:num>
  <w:num w:numId="28">
    <w:abstractNumId w:val="5"/>
  </w:num>
  <w:num w:numId="29">
    <w:abstractNumId w:val="27"/>
  </w:num>
  <w:num w:numId="30">
    <w:abstractNumId w:val="14"/>
  </w:num>
  <w:num w:numId="31">
    <w:abstractNumId w:val="0"/>
  </w:num>
  <w:num w:numId="32">
    <w:abstractNumId w:val="14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9A3"/>
    <w:rsid w:val="0000452B"/>
    <w:rsid w:val="00004A5C"/>
    <w:rsid w:val="00005106"/>
    <w:rsid w:val="00043498"/>
    <w:rsid w:val="000668F8"/>
    <w:rsid w:val="0007293D"/>
    <w:rsid w:val="00072BD0"/>
    <w:rsid w:val="00090BB3"/>
    <w:rsid w:val="0009562D"/>
    <w:rsid w:val="000A1216"/>
    <w:rsid w:val="000A5A47"/>
    <w:rsid w:val="000A705A"/>
    <w:rsid w:val="000B075C"/>
    <w:rsid w:val="000B1CA1"/>
    <w:rsid w:val="000B4088"/>
    <w:rsid w:val="000C0158"/>
    <w:rsid w:val="000D66C7"/>
    <w:rsid w:val="000E73FD"/>
    <w:rsid w:val="000F01AE"/>
    <w:rsid w:val="000F2753"/>
    <w:rsid w:val="00105D0A"/>
    <w:rsid w:val="00105E77"/>
    <w:rsid w:val="0010685F"/>
    <w:rsid w:val="00116F54"/>
    <w:rsid w:val="0012401A"/>
    <w:rsid w:val="00124C80"/>
    <w:rsid w:val="001354F2"/>
    <w:rsid w:val="00143FB5"/>
    <w:rsid w:val="00144463"/>
    <w:rsid w:val="00151FDB"/>
    <w:rsid w:val="001522BB"/>
    <w:rsid w:val="001539F6"/>
    <w:rsid w:val="001574F5"/>
    <w:rsid w:val="00175A00"/>
    <w:rsid w:val="001819A3"/>
    <w:rsid w:val="00184702"/>
    <w:rsid w:val="001913C4"/>
    <w:rsid w:val="00192B72"/>
    <w:rsid w:val="00195677"/>
    <w:rsid w:val="001A140E"/>
    <w:rsid w:val="001A3915"/>
    <w:rsid w:val="001D2EDC"/>
    <w:rsid w:val="001D3F8B"/>
    <w:rsid w:val="00200BE8"/>
    <w:rsid w:val="00211C51"/>
    <w:rsid w:val="0022534E"/>
    <w:rsid w:val="00230DFC"/>
    <w:rsid w:val="00235906"/>
    <w:rsid w:val="00236D5D"/>
    <w:rsid w:val="00243F6C"/>
    <w:rsid w:val="00250325"/>
    <w:rsid w:val="00255CBC"/>
    <w:rsid w:val="00271B1E"/>
    <w:rsid w:val="00275505"/>
    <w:rsid w:val="00284AB5"/>
    <w:rsid w:val="0028572A"/>
    <w:rsid w:val="002A0E41"/>
    <w:rsid w:val="002A46DE"/>
    <w:rsid w:val="002C635C"/>
    <w:rsid w:val="002D2491"/>
    <w:rsid w:val="002F6F67"/>
    <w:rsid w:val="003121A3"/>
    <w:rsid w:val="003127C4"/>
    <w:rsid w:val="00320113"/>
    <w:rsid w:val="003279BB"/>
    <w:rsid w:val="00327EA1"/>
    <w:rsid w:val="00344B8A"/>
    <w:rsid w:val="00352029"/>
    <w:rsid w:val="00353380"/>
    <w:rsid w:val="00373ED0"/>
    <w:rsid w:val="003752E4"/>
    <w:rsid w:val="00380039"/>
    <w:rsid w:val="00385D3B"/>
    <w:rsid w:val="003B0E91"/>
    <w:rsid w:val="003C3C79"/>
    <w:rsid w:val="003C3D34"/>
    <w:rsid w:val="003D16A3"/>
    <w:rsid w:val="003D5F0C"/>
    <w:rsid w:val="003E7DEC"/>
    <w:rsid w:val="003F7436"/>
    <w:rsid w:val="003F745A"/>
    <w:rsid w:val="00402C7F"/>
    <w:rsid w:val="00404F15"/>
    <w:rsid w:val="004057BE"/>
    <w:rsid w:val="004066F5"/>
    <w:rsid w:val="00426FC5"/>
    <w:rsid w:val="004277DD"/>
    <w:rsid w:val="00435D82"/>
    <w:rsid w:val="00454C9A"/>
    <w:rsid w:val="00465C49"/>
    <w:rsid w:val="004718E2"/>
    <w:rsid w:val="0047541B"/>
    <w:rsid w:val="0048148B"/>
    <w:rsid w:val="00484985"/>
    <w:rsid w:val="00485013"/>
    <w:rsid w:val="00487352"/>
    <w:rsid w:val="00494254"/>
    <w:rsid w:val="004A4B90"/>
    <w:rsid w:val="004B5D5F"/>
    <w:rsid w:val="004C5CCE"/>
    <w:rsid w:val="004D0225"/>
    <w:rsid w:val="004D6B5B"/>
    <w:rsid w:val="004E4E49"/>
    <w:rsid w:val="004F162E"/>
    <w:rsid w:val="00510886"/>
    <w:rsid w:val="0051759B"/>
    <w:rsid w:val="00533C1C"/>
    <w:rsid w:val="0054141D"/>
    <w:rsid w:val="00541E52"/>
    <w:rsid w:val="00541FE4"/>
    <w:rsid w:val="00581251"/>
    <w:rsid w:val="005833F0"/>
    <w:rsid w:val="005867D6"/>
    <w:rsid w:val="00591907"/>
    <w:rsid w:val="005930F1"/>
    <w:rsid w:val="00593D80"/>
    <w:rsid w:val="005B3361"/>
    <w:rsid w:val="005B410D"/>
    <w:rsid w:val="005C0251"/>
    <w:rsid w:val="005C640C"/>
    <w:rsid w:val="005E4393"/>
    <w:rsid w:val="005E67D4"/>
    <w:rsid w:val="005E6A90"/>
    <w:rsid w:val="005F1F2A"/>
    <w:rsid w:val="0060113D"/>
    <w:rsid w:val="00605C9A"/>
    <w:rsid w:val="00620FC9"/>
    <w:rsid w:val="00624250"/>
    <w:rsid w:val="00640804"/>
    <w:rsid w:val="0064104D"/>
    <w:rsid w:val="0064511C"/>
    <w:rsid w:val="00653608"/>
    <w:rsid w:val="00653EF6"/>
    <w:rsid w:val="00655C0E"/>
    <w:rsid w:val="00655C8F"/>
    <w:rsid w:val="0067390F"/>
    <w:rsid w:val="00676590"/>
    <w:rsid w:val="00681FFA"/>
    <w:rsid w:val="00686DCB"/>
    <w:rsid w:val="00691C2F"/>
    <w:rsid w:val="00694F1B"/>
    <w:rsid w:val="006A21F9"/>
    <w:rsid w:val="006C254E"/>
    <w:rsid w:val="006D35DB"/>
    <w:rsid w:val="00705613"/>
    <w:rsid w:val="00734579"/>
    <w:rsid w:val="007436E3"/>
    <w:rsid w:val="0075077C"/>
    <w:rsid w:val="007730BE"/>
    <w:rsid w:val="00782DB2"/>
    <w:rsid w:val="007954FA"/>
    <w:rsid w:val="007968D4"/>
    <w:rsid w:val="007B4775"/>
    <w:rsid w:val="007C3770"/>
    <w:rsid w:val="007C385C"/>
    <w:rsid w:val="007C6941"/>
    <w:rsid w:val="007D7FD7"/>
    <w:rsid w:val="007F56EA"/>
    <w:rsid w:val="00802583"/>
    <w:rsid w:val="00807E34"/>
    <w:rsid w:val="00822DF3"/>
    <w:rsid w:val="00833A0F"/>
    <w:rsid w:val="00843D7E"/>
    <w:rsid w:val="00853BD4"/>
    <w:rsid w:val="00855B00"/>
    <w:rsid w:val="00857226"/>
    <w:rsid w:val="00865632"/>
    <w:rsid w:val="00871E83"/>
    <w:rsid w:val="00875BD5"/>
    <w:rsid w:val="00880C5C"/>
    <w:rsid w:val="008877FD"/>
    <w:rsid w:val="00896574"/>
    <w:rsid w:val="008A2430"/>
    <w:rsid w:val="008C0152"/>
    <w:rsid w:val="008C3F4B"/>
    <w:rsid w:val="008C7C67"/>
    <w:rsid w:val="008D7BF1"/>
    <w:rsid w:val="008E0F34"/>
    <w:rsid w:val="008F27AF"/>
    <w:rsid w:val="008F6933"/>
    <w:rsid w:val="00901C41"/>
    <w:rsid w:val="0090359B"/>
    <w:rsid w:val="00912D30"/>
    <w:rsid w:val="00913BEC"/>
    <w:rsid w:val="00915096"/>
    <w:rsid w:val="009201FE"/>
    <w:rsid w:val="00925C63"/>
    <w:rsid w:val="00927B73"/>
    <w:rsid w:val="00970530"/>
    <w:rsid w:val="00971764"/>
    <w:rsid w:val="009726C9"/>
    <w:rsid w:val="009804A6"/>
    <w:rsid w:val="00980E74"/>
    <w:rsid w:val="009963F2"/>
    <w:rsid w:val="00996CE3"/>
    <w:rsid w:val="009A4844"/>
    <w:rsid w:val="009A5BBE"/>
    <w:rsid w:val="009B36EC"/>
    <w:rsid w:val="009B5867"/>
    <w:rsid w:val="009D7B42"/>
    <w:rsid w:val="009F0324"/>
    <w:rsid w:val="009F358A"/>
    <w:rsid w:val="00A00B3F"/>
    <w:rsid w:val="00A00FB5"/>
    <w:rsid w:val="00A030C0"/>
    <w:rsid w:val="00A04979"/>
    <w:rsid w:val="00A20A8B"/>
    <w:rsid w:val="00A2539B"/>
    <w:rsid w:val="00A344C6"/>
    <w:rsid w:val="00A535C0"/>
    <w:rsid w:val="00A53794"/>
    <w:rsid w:val="00A623EA"/>
    <w:rsid w:val="00A95BFE"/>
    <w:rsid w:val="00AA1137"/>
    <w:rsid w:val="00AB2257"/>
    <w:rsid w:val="00AC13CF"/>
    <w:rsid w:val="00AE6B5E"/>
    <w:rsid w:val="00B0326F"/>
    <w:rsid w:val="00B07A8A"/>
    <w:rsid w:val="00B11045"/>
    <w:rsid w:val="00B1313E"/>
    <w:rsid w:val="00B23462"/>
    <w:rsid w:val="00B301AD"/>
    <w:rsid w:val="00B409F4"/>
    <w:rsid w:val="00B40FF6"/>
    <w:rsid w:val="00B520EC"/>
    <w:rsid w:val="00B951DF"/>
    <w:rsid w:val="00B9743C"/>
    <w:rsid w:val="00BA0EC0"/>
    <w:rsid w:val="00BA7044"/>
    <w:rsid w:val="00BC26CC"/>
    <w:rsid w:val="00BE02A8"/>
    <w:rsid w:val="00C07970"/>
    <w:rsid w:val="00C131C2"/>
    <w:rsid w:val="00C218FF"/>
    <w:rsid w:val="00C22060"/>
    <w:rsid w:val="00C32FD9"/>
    <w:rsid w:val="00C40434"/>
    <w:rsid w:val="00C42E6D"/>
    <w:rsid w:val="00C4656A"/>
    <w:rsid w:val="00C569A7"/>
    <w:rsid w:val="00C600B9"/>
    <w:rsid w:val="00C63B65"/>
    <w:rsid w:val="00C70EAD"/>
    <w:rsid w:val="00C7225D"/>
    <w:rsid w:val="00C75879"/>
    <w:rsid w:val="00C801C5"/>
    <w:rsid w:val="00C86600"/>
    <w:rsid w:val="00CB6894"/>
    <w:rsid w:val="00CC04FA"/>
    <w:rsid w:val="00CC6CC5"/>
    <w:rsid w:val="00CF5D61"/>
    <w:rsid w:val="00D07227"/>
    <w:rsid w:val="00D23C3F"/>
    <w:rsid w:val="00D2438C"/>
    <w:rsid w:val="00D3673A"/>
    <w:rsid w:val="00D41082"/>
    <w:rsid w:val="00D42DC0"/>
    <w:rsid w:val="00D67BB2"/>
    <w:rsid w:val="00D82170"/>
    <w:rsid w:val="00D831D3"/>
    <w:rsid w:val="00D865C9"/>
    <w:rsid w:val="00DC4245"/>
    <w:rsid w:val="00DD04B9"/>
    <w:rsid w:val="00DF3EA8"/>
    <w:rsid w:val="00E22235"/>
    <w:rsid w:val="00E37C04"/>
    <w:rsid w:val="00E43161"/>
    <w:rsid w:val="00E47C12"/>
    <w:rsid w:val="00E65CA0"/>
    <w:rsid w:val="00E66261"/>
    <w:rsid w:val="00E7766E"/>
    <w:rsid w:val="00E84688"/>
    <w:rsid w:val="00E90E1C"/>
    <w:rsid w:val="00E93C99"/>
    <w:rsid w:val="00E94A9A"/>
    <w:rsid w:val="00EA5A49"/>
    <w:rsid w:val="00EA5B42"/>
    <w:rsid w:val="00EE5E11"/>
    <w:rsid w:val="00EF6F26"/>
    <w:rsid w:val="00F038F5"/>
    <w:rsid w:val="00F046A4"/>
    <w:rsid w:val="00F15AC4"/>
    <w:rsid w:val="00F164FE"/>
    <w:rsid w:val="00F207B7"/>
    <w:rsid w:val="00F4065B"/>
    <w:rsid w:val="00F50467"/>
    <w:rsid w:val="00F51486"/>
    <w:rsid w:val="00F534DC"/>
    <w:rsid w:val="00F54243"/>
    <w:rsid w:val="00F62D37"/>
    <w:rsid w:val="00F73D90"/>
    <w:rsid w:val="00F9354D"/>
    <w:rsid w:val="00FA5F52"/>
    <w:rsid w:val="00FB1CA0"/>
    <w:rsid w:val="00FC3185"/>
    <w:rsid w:val="00FD0AA0"/>
    <w:rsid w:val="00FF6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E6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42E6D"/>
    <w:pPr>
      <w:keepNext/>
      <w:autoSpaceDE w:val="0"/>
      <w:autoSpaceDN w:val="0"/>
      <w:ind w:firstLine="284"/>
      <w:outlineLvl w:val="0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42E6D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C42E6D"/>
    <w:pPr>
      <w:spacing w:after="120" w:line="480" w:lineRule="auto"/>
      <w:ind w:left="283"/>
    </w:pPr>
    <w:rPr>
      <w:rFonts w:eastAsia="Calibri"/>
    </w:rPr>
  </w:style>
  <w:style w:type="character" w:customStyle="1" w:styleId="20">
    <w:name w:val="Основной текст с отступом 2 Знак"/>
    <w:link w:val="2"/>
    <w:uiPriority w:val="99"/>
    <w:locked/>
    <w:rsid w:val="00C42E6D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C42E6D"/>
    <w:pPr>
      <w:spacing w:after="120"/>
    </w:pPr>
    <w:rPr>
      <w:rFonts w:eastAsia="Calibri"/>
    </w:rPr>
  </w:style>
  <w:style w:type="character" w:customStyle="1" w:styleId="a4">
    <w:name w:val="Основной текст Знак"/>
    <w:link w:val="a3"/>
    <w:uiPriority w:val="99"/>
    <w:locked/>
    <w:rsid w:val="00C42E6D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C42E6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Нижний колонтитул Знак"/>
    <w:link w:val="a5"/>
    <w:uiPriority w:val="99"/>
    <w:locked/>
    <w:rsid w:val="00C42E6D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C42E6D"/>
  </w:style>
  <w:style w:type="paragraph" w:customStyle="1" w:styleId="Default">
    <w:name w:val="Default"/>
    <w:uiPriority w:val="99"/>
    <w:rsid w:val="00C42E6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a8">
    <w:name w:val="Hyperlink"/>
    <w:uiPriority w:val="99"/>
    <w:rsid w:val="008C7C67"/>
    <w:rPr>
      <w:color w:val="0000FF"/>
      <w:u w:val="single"/>
    </w:rPr>
  </w:style>
  <w:style w:type="paragraph" w:customStyle="1" w:styleId="a9">
    <w:name w:val="Базовый"/>
    <w:uiPriority w:val="99"/>
    <w:rsid w:val="00320113"/>
    <w:pPr>
      <w:widowControl w:val="0"/>
      <w:tabs>
        <w:tab w:val="left" w:pos="708"/>
      </w:tabs>
      <w:suppressAutoHyphens/>
      <w:spacing w:line="100" w:lineRule="atLeast"/>
    </w:pPr>
    <w:rPr>
      <w:rFonts w:ascii="Times New Roman" w:hAnsi="Times New Roman"/>
    </w:rPr>
  </w:style>
  <w:style w:type="paragraph" w:styleId="aa">
    <w:name w:val="List Paragraph"/>
    <w:basedOn w:val="a"/>
    <w:uiPriority w:val="99"/>
    <w:qFormat/>
    <w:rsid w:val="00CB6894"/>
    <w:pPr>
      <w:ind w:left="720"/>
    </w:pPr>
  </w:style>
  <w:style w:type="paragraph" w:customStyle="1" w:styleId="ConsPlusNormal">
    <w:name w:val="ConsPlusNormal"/>
    <w:uiPriority w:val="99"/>
    <w:rsid w:val="00EE5E1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p487ft74">
    <w:name w:val="p487 ft74"/>
    <w:basedOn w:val="a"/>
    <w:uiPriority w:val="99"/>
    <w:rsid w:val="00195677"/>
    <w:pPr>
      <w:spacing w:before="100" w:beforeAutospacing="1" w:after="100" w:afterAutospacing="1"/>
    </w:pPr>
  </w:style>
  <w:style w:type="character" w:customStyle="1" w:styleId="c6">
    <w:name w:val="c6"/>
    <w:uiPriority w:val="99"/>
    <w:rsid w:val="00195677"/>
  </w:style>
  <w:style w:type="paragraph" w:customStyle="1" w:styleId="c30">
    <w:name w:val="c30"/>
    <w:basedOn w:val="a"/>
    <w:uiPriority w:val="99"/>
    <w:rsid w:val="00195677"/>
    <w:pPr>
      <w:spacing w:before="100" w:beforeAutospacing="1" w:after="100" w:afterAutospacing="1"/>
    </w:pPr>
  </w:style>
  <w:style w:type="character" w:customStyle="1" w:styleId="21">
    <w:name w:val="Заголовок №2_"/>
    <w:link w:val="22"/>
    <w:uiPriority w:val="99"/>
    <w:locked/>
    <w:rsid w:val="004F162E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4F162E"/>
    <w:pPr>
      <w:shd w:val="clear" w:color="auto" w:fill="FFFFFF"/>
      <w:spacing w:before="180" w:after="900" w:line="307" w:lineRule="exact"/>
      <w:jc w:val="center"/>
      <w:outlineLvl w:val="1"/>
    </w:pPr>
    <w:rPr>
      <w:rFonts w:ascii="Arial" w:eastAsia="Calibri" w:hAnsi="Arial" w:cs="Arial"/>
      <w:b/>
      <w:bCs/>
      <w:sz w:val="19"/>
      <w:szCs w:val="19"/>
    </w:rPr>
  </w:style>
  <w:style w:type="paragraph" w:styleId="ab">
    <w:name w:val="header"/>
    <w:basedOn w:val="a"/>
    <w:link w:val="ac"/>
    <w:uiPriority w:val="99"/>
    <w:unhideWhenUsed/>
    <w:rsid w:val="00620FC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20FC9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E6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42E6D"/>
    <w:pPr>
      <w:keepNext/>
      <w:autoSpaceDE w:val="0"/>
      <w:autoSpaceDN w:val="0"/>
      <w:ind w:firstLine="284"/>
      <w:outlineLvl w:val="0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42E6D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C42E6D"/>
    <w:pPr>
      <w:spacing w:after="120" w:line="480" w:lineRule="auto"/>
      <w:ind w:left="283"/>
    </w:pPr>
    <w:rPr>
      <w:rFonts w:eastAsia="Calibri"/>
    </w:rPr>
  </w:style>
  <w:style w:type="character" w:customStyle="1" w:styleId="20">
    <w:name w:val="Основной текст с отступом 2 Знак"/>
    <w:link w:val="2"/>
    <w:uiPriority w:val="99"/>
    <w:locked/>
    <w:rsid w:val="00C42E6D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C42E6D"/>
    <w:pPr>
      <w:spacing w:after="120"/>
    </w:pPr>
    <w:rPr>
      <w:rFonts w:eastAsia="Calibri"/>
    </w:rPr>
  </w:style>
  <w:style w:type="character" w:customStyle="1" w:styleId="a4">
    <w:name w:val="Основной текст Знак"/>
    <w:link w:val="a3"/>
    <w:uiPriority w:val="99"/>
    <w:locked/>
    <w:rsid w:val="00C42E6D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C42E6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Нижний колонтитул Знак"/>
    <w:link w:val="a5"/>
    <w:uiPriority w:val="99"/>
    <w:locked/>
    <w:rsid w:val="00C42E6D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C42E6D"/>
  </w:style>
  <w:style w:type="paragraph" w:customStyle="1" w:styleId="Default">
    <w:name w:val="Default"/>
    <w:uiPriority w:val="99"/>
    <w:rsid w:val="00C42E6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a8">
    <w:name w:val="Hyperlink"/>
    <w:uiPriority w:val="99"/>
    <w:rsid w:val="008C7C67"/>
    <w:rPr>
      <w:color w:val="0000FF"/>
      <w:u w:val="single"/>
    </w:rPr>
  </w:style>
  <w:style w:type="paragraph" w:customStyle="1" w:styleId="a9">
    <w:name w:val="Базовый"/>
    <w:uiPriority w:val="99"/>
    <w:rsid w:val="00320113"/>
    <w:pPr>
      <w:widowControl w:val="0"/>
      <w:tabs>
        <w:tab w:val="left" w:pos="708"/>
      </w:tabs>
      <w:suppressAutoHyphens/>
      <w:spacing w:line="100" w:lineRule="atLeast"/>
    </w:pPr>
    <w:rPr>
      <w:rFonts w:ascii="Times New Roman" w:hAnsi="Times New Roman"/>
    </w:rPr>
  </w:style>
  <w:style w:type="paragraph" w:styleId="aa">
    <w:name w:val="List Paragraph"/>
    <w:basedOn w:val="a"/>
    <w:uiPriority w:val="99"/>
    <w:qFormat/>
    <w:rsid w:val="00CB6894"/>
    <w:pPr>
      <w:ind w:left="720"/>
    </w:pPr>
  </w:style>
  <w:style w:type="paragraph" w:customStyle="1" w:styleId="ConsPlusNormal">
    <w:name w:val="ConsPlusNormal"/>
    <w:uiPriority w:val="99"/>
    <w:rsid w:val="00EE5E1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p487ft74">
    <w:name w:val="p487 ft74"/>
    <w:basedOn w:val="a"/>
    <w:uiPriority w:val="99"/>
    <w:rsid w:val="00195677"/>
    <w:pPr>
      <w:spacing w:before="100" w:beforeAutospacing="1" w:after="100" w:afterAutospacing="1"/>
    </w:pPr>
  </w:style>
  <w:style w:type="character" w:customStyle="1" w:styleId="c6">
    <w:name w:val="c6"/>
    <w:uiPriority w:val="99"/>
    <w:rsid w:val="00195677"/>
  </w:style>
  <w:style w:type="paragraph" w:customStyle="1" w:styleId="c30">
    <w:name w:val="c30"/>
    <w:basedOn w:val="a"/>
    <w:uiPriority w:val="99"/>
    <w:rsid w:val="00195677"/>
    <w:pPr>
      <w:spacing w:before="100" w:beforeAutospacing="1" w:after="100" w:afterAutospacing="1"/>
    </w:pPr>
  </w:style>
  <w:style w:type="character" w:customStyle="1" w:styleId="21">
    <w:name w:val="Заголовок №2_"/>
    <w:link w:val="22"/>
    <w:uiPriority w:val="99"/>
    <w:locked/>
    <w:rsid w:val="004F162E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4F162E"/>
    <w:pPr>
      <w:shd w:val="clear" w:color="auto" w:fill="FFFFFF"/>
      <w:spacing w:before="180" w:after="900" w:line="307" w:lineRule="exact"/>
      <w:jc w:val="center"/>
      <w:outlineLvl w:val="1"/>
    </w:pPr>
    <w:rPr>
      <w:rFonts w:ascii="Arial" w:eastAsia="Calibri" w:hAnsi="Arial" w:cs="Arial"/>
      <w:b/>
      <w:bCs/>
      <w:sz w:val="19"/>
      <w:szCs w:val="19"/>
    </w:rPr>
  </w:style>
  <w:style w:type="paragraph" w:styleId="ab">
    <w:name w:val="header"/>
    <w:basedOn w:val="a"/>
    <w:link w:val="ac"/>
    <w:uiPriority w:val="99"/>
    <w:unhideWhenUsed/>
    <w:rsid w:val="00620FC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20FC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75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5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5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5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902199-0C4E-4AD0-BC68-3E80B92EA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16</Pages>
  <Words>2915</Words>
  <Characters>16616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90</cp:revision>
  <cp:lastPrinted>2017-02-28T18:18:00Z</cp:lastPrinted>
  <dcterms:created xsi:type="dcterms:W3CDTF">2013-10-08T04:09:00Z</dcterms:created>
  <dcterms:modified xsi:type="dcterms:W3CDTF">2019-11-01T12:19:00Z</dcterms:modified>
</cp:coreProperties>
</file>